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2C012" w14:textId="098C5AC7" w:rsidR="00976107" w:rsidRPr="007D64CA" w:rsidRDefault="005D43AD" w:rsidP="000047FD">
      <w:pPr>
        <w:pStyle w:val="af0"/>
      </w:pPr>
      <w:r w:rsidRPr="007D64CA">
        <w:t>rdc-tec GmbH</w:t>
      </w:r>
    </w:p>
    <w:p w14:paraId="149CC4D2" w14:textId="77777777" w:rsidR="002A0811" w:rsidRPr="002A0811" w:rsidRDefault="002A0811" w:rsidP="00F86786">
      <w:pPr>
        <w:pStyle w:val="af2"/>
        <w:rPr>
          <w:sz w:val="12"/>
          <w:szCs w:val="12"/>
          <w:lang w:val="en-US"/>
        </w:rPr>
      </w:pPr>
    </w:p>
    <w:p w14:paraId="30508561" w14:textId="1C19AB17" w:rsidR="00F86786" w:rsidRDefault="00C640E9" w:rsidP="00F86786">
      <w:pPr>
        <w:pStyle w:val="af2"/>
        <w:rPr>
          <w:lang w:val="en-US"/>
        </w:rPr>
      </w:pPr>
      <w:r w:rsidRPr="00417545">
        <w:rPr>
          <w:lang w:val="en-US"/>
        </w:rPr>
        <w:t xml:space="preserve">IT </w:t>
      </w:r>
      <w:r w:rsidR="005D43AD" w:rsidRPr="00417545">
        <w:rPr>
          <w:lang w:val="en-US"/>
        </w:rPr>
        <w:t>Research, Development, Consulting – Technology Center</w:t>
      </w:r>
    </w:p>
    <w:p w14:paraId="48762CE7" w14:textId="77777777" w:rsidR="002A0811" w:rsidRDefault="002A0811" w:rsidP="002A0811"/>
    <w:p w14:paraId="78A56B70" w14:textId="77777777" w:rsidR="002A0811" w:rsidRDefault="002A0811" w:rsidP="002A0811"/>
    <w:p w14:paraId="2C2C9CF4" w14:textId="77777777" w:rsidR="00CF47BD" w:rsidRDefault="00CF47BD" w:rsidP="002A0811"/>
    <w:p w14:paraId="468E0BC4" w14:textId="77777777" w:rsidR="00CF47BD" w:rsidRDefault="00CF47BD" w:rsidP="002A0811"/>
    <w:p w14:paraId="526630D9" w14:textId="77777777" w:rsidR="00CF47BD" w:rsidRDefault="00CF47BD" w:rsidP="002A0811"/>
    <w:p w14:paraId="7D179980" w14:textId="77777777" w:rsidR="002A0811" w:rsidRDefault="002A0811" w:rsidP="002A0811"/>
    <w:p w14:paraId="0D68C069" w14:textId="77777777" w:rsidR="002A0811" w:rsidRDefault="002A0811" w:rsidP="002A0811"/>
    <w:p w14:paraId="06AA27D5" w14:textId="77777777" w:rsidR="002A0811" w:rsidRPr="002A0811" w:rsidRDefault="002A0811" w:rsidP="002A0811"/>
    <w:p w14:paraId="5169E980" w14:textId="367F267F" w:rsidR="0007453D" w:rsidRPr="007D64CA" w:rsidRDefault="00B60FF4" w:rsidP="00417545">
      <w:pPr>
        <w:jc w:val="center"/>
        <w:rPr>
          <w:rFonts w:eastAsiaTheme="majorEastAsia"/>
        </w:rPr>
      </w:pPr>
      <w:r w:rsidRPr="007D64CA">
        <w:rPr>
          <w:rFonts w:eastAsiaTheme="majorEastAsia"/>
          <w:noProof/>
          <w:lang w:val="de-DE"/>
        </w:rPr>
        <w:drawing>
          <wp:inline distT="0" distB="0" distL="0" distR="0" wp14:anchorId="46F49F57" wp14:editId="16BFA4DF">
            <wp:extent cx="5463116" cy="2204135"/>
            <wp:effectExtent l="0" t="0" r="4445"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3116" cy="2204135"/>
                    </a:xfrm>
                    <a:prstGeom prst="rect">
                      <a:avLst/>
                    </a:prstGeom>
                  </pic:spPr>
                </pic:pic>
              </a:graphicData>
            </a:graphic>
          </wp:inline>
        </w:drawing>
      </w:r>
    </w:p>
    <w:p w14:paraId="1FC54475" w14:textId="77777777" w:rsidR="00F86786" w:rsidRDefault="00F86786" w:rsidP="000B28E8">
      <w:pPr>
        <w:pStyle w:val="af2"/>
      </w:pPr>
    </w:p>
    <w:p w14:paraId="32B9E672" w14:textId="77777777" w:rsidR="002A0811" w:rsidRDefault="002A0811" w:rsidP="002A0811">
      <w:pPr>
        <w:rPr>
          <w:lang w:val="de-DE"/>
        </w:rPr>
      </w:pPr>
    </w:p>
    <w:p w14:paraId="20CA8473" w14:textId="77777777" w:rsidR="002A0811" w:rsidRDefault="002A0811" w:rsidP="002A0811">
      <w:pPr>
        <w:rPr>
          <w:lang w:val="de-DE"/>
        </w:rPr>
      </w:pPr>
    </w:p>
    <w:p w14:paraId="356CDC16" w14:textId="77777777" w:rsidR="00CF47BD" w:rsidRDefault="00CF47BD" w:rsidP="002A0811">
      <w:pPr>
        <w:rPr>
          <w:lang w:val="de-DE"/>
        </w:rPr>
      </w:pPr>
    </w:p>
    <w:p w14:paraId="2C43F702" w14:textId="77777777" w:rsidR="00CF47BD" w:rsidRDefault="00CF47BD" w:rsidP="002A0811">
      <w:pPr>
        <w:rPr>
          <w:lang w:val="de-DE"/>
        </w:rPr>
      </w:pPr>
    </w:p>
    <w:p w14:paraId="4667D859" w14:textId="77777777" w:rsidR="00CF47BD" w:rsidRDefault="00CF47BD" w:rsidP="002A0811">
      <w:pPr>
        <w:rPr>
          <w:lang w:val="de-DE"/>
        </w:rPr>
      </w:pPr>
    </w:p>
    <w:p w14:paraId="18E3B942" w14:textId="77777777" w:rsidR="00CF47BD" w:rsidRDefault="00CF47BD" w:rsidP="002A0811">
      <w:pPr>
        <w:rPr>
          <w:lang w:val="de-DE"/>
        </w:rPr>
      </w:pPr>
    </w:p>
    <w:p w14:paraId="7346D42B" w14:textId="77777777" w:rsidR="00CF47BD" w:rsidRDefault="00CF47BD" w:rsidP="002A0811">
      <w:pPr>
        <w:rPr>
          <w:lang w:val="de-DE"/>
        </w:rPr>
      </w:pPr>
    </w:p>
    <w:p w14:paraId="4ED2314F" w14:textId="77777777" w:rsidR="00CF47BD" w:rsidRDefault="00CF47BD" w:rsidP="002A0811">
      <w:pPr>
        <w:rPr>
          <w:lang w:val="de-DE"/>
        </w:rPr>
      </w:pPr>
    </w:p>
    <w:p w14:paraId="1447EBDF" w14:textId="77777777" w:rsidR="002A0811" w:rsidRDefault="002A0811" w:rsidP="002A0811">
      <w:pPr>
        <w:rPr>
          <w:lang w:val="de-DE"/>
        </w:rPr>
      </w:pPr>
    </w:p>
    <w:p w14:paraId="2630976A" w14:textId="77777777" w:rsidR="002A0811" w:rsidRDefault="002A0811" w:rsidP="002A0811">
      <w:pPr>
        <w:rPr>
          <w:lang w:val="de-DE"/>
        </w:rPr>
      </w:pPr>
    </w:p>
    <w:p w14:paraId="312D8956" w14:textId="77777777" w:rsidR="002A0811" w:rsidRDefault="002A0811" w:rsidP="002A0811">
      <w:pPr>
        <w:rPr>
          <w:lang w:val="de-DE"/>
        </w:rPr>
      </w:pPr>
    </w:p>
    <w:p w14:paraId="3AFA7B30" w14:textId="77777777" w:rsidR="002A0811" w:rsidRDefault="002A0811" w:rsidP="002A0811">
      <w:pPr>
        <w:rPr>
          <w:lang w:val="de-DE"/>
        </w:rPr>
      </w:pPr>
    </w:p>
    <w:p w14:paraId="3654BD33" w14:textId="77777777" w:rsidR="002A0811" w:rsidRDefault="002A0811" w:rsidP="002A0811">
      <w:pPr>
        <w:rPr>
          <w:lang w:val="de-DE"/>
        </w:rPr>
      </w:pPr>
    </w:p>
    <w:p w14:paraId="6BEB226B" w14:textId="77777777" w:rsidR="002A0811" w:rsidRDefault="002A0811" w:rsidP="002A0811">
      <w:pPr>
        <w:rPr>
          <w:lang w:val="de-DE"/>
        </w:rPr>
      </w:pPr>
    </w:p>
    <w:p w14:paraId="36945B5B" w14:textId="77777777" w:rsidR="002A0811" w:rsidRDefault="002A0811" w:rsidP="002A0811">
      <w:pPr>
        <w:rPr>
          <w:lang w:val="de-DE"/>
        </w:rPr>
      </w:pPr>
    </w:p>
    <w:p w14:paraId="74818EE4" w14:textId="77777777" w:rsidR="002A0811" w:rsidRDefault="002A0811" w:rsidP="002A0811">
      <w:pPr>
        <w:rPr>
          <w:lang w:val="de-DE"/>
        </w:rPr>
      </w:pPr>
    </w:p>
    <w:p w14:paraId="2953C30E" w14:textId="77777777" w:rsidR="002A0811" w:rsidRDefault="002A0811" w:rsidP="002A0811">
      <w:pPr>
        <w:rPr>
          <w:lang w:val="de-DE"/>
        </w:rPr>
      </w:pPr>
    </w:p>
    <w:p w14:paraId="0D6EBE3D" w14:textId="77777777" w:rsidR="002A0811" w:rsidRPr="002A0811" w:rsidRDefault="002A0811" w:rsidP="002A0811">
      <w:pPr>
        <w:rPr>
          <w:lang w:val="de-DE"/>
        </w:rPr>
      </w:pPr>
    </w:p>
    <w:p w14:paraId="42EF7393" w14:textId="77777777" w:rsidR="00900011" w:rsidRPr="000B28E8" w:rsidRDefault="00900011" w:rsidP="000B28E8">
      <w:pPr>
        <w:pStyle w:val="af2"/>
      </w:pPr>
      <w:r w:rsidRPr="000B28E8">
        <w:t>rdc-tec GmbH, Unterreut 6</w:t>
      </w:r>
    </w:p>
    <w:p w14:paraId="7731A8B0" w14:textId="77777777" w:rsidR="00900011" w:rsidRPr="000B28E8" w:rsidRDefault="00900011" w:rsidP="000B28E8">
      <w:pPr>
        <w:pStyle w:val="af2"/>
      </w:pPr>
      <w:r w:rsidRPr="000B28E8">
        <w:t>76135 Karlsruhe, Germany</w:t>
      </w:r>
    </w:p>
    <w:p w14:paraId="4721636B" w14:textId="63C4325D" w:rsidR="00900011" w:rsidRPr="000B28E8" w:rsidRDefault="006007B5" w:rsidP="000B28E8">
      <w:pPr>
        <w:pStyle w:val="af2"/>
      </w:pPr>
      <w:hyperlink r:id="rId9" w:history="1">
        <w:r w:rsidR="00417545" w:rsidRPr="00C51544">
          <w:rPr>
            <w:rStyle w:val="a3"/>
          </w:rPr>
          <w:t>consulting@rdc-tec.gmbh</w:t>
        </w:r>
      </w:hyperlink>
    </w:p>
    <w:p w14:paraId="6FE2756E" w14:textId="38AE5C4C" w:rsidR="00190E5B" w:rsidRPr="00FC6971" w:rsidRDefault="006007B5" w:rsidP="000B28E8">
      <w:pPr>
        <w:pStyle w:val="af2"/>
        <w:rPr>
          <w:rStyle w:val="a3"/>
        </w:rPr>
      </w:pPr>
      <w:hyperlink r:id="rId10" w:history="1">
        <w:r w:rsidR="00190E5B" w:rsidRPr="00FC6971">
          <w:rPr>
            <w:rStyle w:val="a3"/>
          </w:rPr>
          <w:t>www.rdc-tec.gmbh</w:t>
        </w:r>
      </w:hyperlink>
    </w:p>
    <w:p w14:paraId="0C0FBD24" w14:textId="77777777" w:rsidR="000B28E8" w:rsidRDefault="000B28E8" w:rsidP="000B28E8">
      <w:pPr>
        <w:rPr>
          <w:rFonts w:eastAsiaTheme="majorEastAsia"/>
          <w:lang w:val="de-DE"/>
        </w:rPr>
      </w:pPr>
    </w:p>
    <w:p w14:paraId="48C6C5E2" w14:textId="77777777" w:rsidR="002A0811" w:rsidRDefault="002A0811" w:rsidP="000B28E8">
      <w:pPr>
        <w:rPr>
          <w:rFonts w:eastAsiaTheme="majorEastAsia"/>
          <w:lang w:val="de-DE"/>
        </w:rPr>
      </w:pPr>
    </w:p>
    <w:p w14:paraId="0CA24F17" w14:textId="77777777" w:rsidR="002A0811" w:rsidRDefault="002A0811" w:rsidP="000B28E8">
      <w:pPr>
        <w:rPr>
          <w:rFonts w:eastAsiaTheme="majorEastAsia"/>
          <w:lang w:val="de-DE"/>
        </w:rPr>
      </w:pPr>
    </w:p>
    <w:p w14:paraId="49C0CC9E" w14:textId="77777777" w:rsidR="002A0811" w:rsidRDefault="002A0811" w:rsidP="000B28E8">
      <w:pPr>
        <w:rPr>
          <w:rFonts w:eastAsiaTheme="majorEastAsia"/>
          <w:lang w:val="de-DE"/>
        </w:rPr>
      </w:pPr>
    </w:p>
    <w:p w14:paraId="0476AA23" w14:textId="77777777" w:rsidR="002A0811" w:rsidRDefault="002A0811" w:rsidP="000B28E8">
      <w:pPr>
        <w:rPr>
          <w:rFonts w:eastAsiaTheme="majorEastAsia"/>
          <w:lang w:val="de-DE"/>
        </w:rPr>
      </w:pPr>
    </w:p>
    <w:p w14:paraId="06C0C405" w14:textId="77777777" w:rsidR="00CF47BD" w:rsidRPr="00296D45" w:rsidRDefault="00CF47BD">
      <w:pPr>
        <w:rPr>
          <w:lang w:val="de-DE"/>
        </w:rPr>
      </w:pPr>
      <w:r w:rsidRPr="00296D45">
        <w:rPr>
          <w:b/>
          <w:bCs/>
          <w:lang w:val="de-DE"/>
        </w:rPr>
        <w:br w:type="page"/>
      </w:r>
    </w:p>
    <w:tbl>
      <w:tblPr>
        <w:tblW w:w="9889" w:type="dxa"/>
        <w:tblCellMar>
          <w:top w:w="57" w:type="dxa"/>
          <w:bottom w:w="57" w:type="dxa"/>
        </w:tblCellMar>
        <w:tblLook w:val="04A0" w:firstRow="1" w:lastRow="0" w:firstColumn="1" w:lastColumn="0" w:noHBand="0" w:noVBand="1"/>
      </w:tblPr>
      <w:tblGrid>
        <w:gridCol w:w="9889"/>
      </w:tblGrid>
      <w:tr w:rsidR="008A57DA" w:rsidRPr="00DC2BE3" w14:paraId="1F423252" w14:textId="77777777" w:rsidTr="00DB0503">
        <w:tc>
          <w:tcPr>
            <w:tcW w:w="9889" w:type="dxa"/>
            <w:shd w:val="clear" w:color="auto" w:fill="auto"/>
          </w:tcPr>
          <w:p w14:paraId="653395B5" w14:textId="5124AAFE" w:rsidR="008A57DA" w:rsidRDefault="003A5602" w:rsidP="00DB0503">
            <w:pPr>
              <w:pStyle w:val="1"/>
            </w:pPr>
            <w:r>
              <w:lastRenderedPageBreak/>
              <w:t>About rdc-tec</w:t>
            </w:r>
          </w:p>
          <w:p w14:paraId="070328D5" w14:textId="77777777" w:rsidR="008A57DA" w:rsidRPr="008A57DA" w:rsidRDefault="008A57DA" w:rsidP="00DB0503"/>
        </w:tc>
      </w:tr>
    </w:tbl>
    <w:p w14:paraId="7F3CA38B" w14:textId="77777777" w:rsidR="008F0D5A" w:rsidRPr="007D64CA" w:rsidRDefault="008F0D5A" w:rsidP="000B28E8"/>
    <w:p w14:paraId="6A0ED5B1" w14:textId="77777777" w:rsidR="00417545" w:rsidRDefault="008F0D5A" w:rsidP="000B28E8">
      <w:r w:rsidRPr="000B28E8">
        <w:t>rdc-tec means “Research, Development, Consulting – Technology Center”. We provide a broad specter of IT consulting services, as well as research and develop our own products</w:t>
      </w:r>
      <w:r w:rsidRPr="007D64CA">
        <w:t>.</w:t>
      </w:r>
    </w:p>
    <w:p w14:paraId="64CB2CF5" w14:textId="77777777" w:rsidR="00417545" w:rsidRDefault="00417545" w:rsidP="000B28E8"/>
    <w:p w14:paraId="104B0A73" w14:textId="77777777" w:rsidR="00417545" w:rsidRDefault="00417545" w:rsidP="000B28E8">
      <w:r>
        <w:t>I</w:t>
      </w:r>
      <w:r w:rsidRPr="00417545">
        <w:t>T projects are an integral part of any technology company. With best professional solutions, we bring your IT projects to success. We will accompany you all the way along: research, design, development, deployment and maintenance.</w:t>
      </w:r>
    </w:p>
    <w:p w14:paraId="0D9D9DB6" w14:textId="77777777" w:rsidR="00417545" w:rsidRDefault="00417545" w:rsidP="000B28E8"/>
    <w:p w14:paraId="17378C81" w14:textId="77777777" w:rsidR="0053055A" w:rsidRDefault="00417545" w:rsidP="000B28E8">
      <w:r w:rsidRPr="00417545">
        <w:t>Just send us your project description for the first contact:</w:t>
      </w:r>
    </w:p>
    <w:p w14:paraId="1B60A1E4" w14:textId="4915F9FE" w:rsidR="008A57DA" w:rsidRDefault="006007B5" w:rsidP="000B28E8">
      <w:pPr>
        <w:rPr>
          <w:rStyle w:val="a3"/>
        </w:rPr>
      </w:pPr>
      <w:hyperlink r:id="rId11" w:history="1">
        <w:r w:rsidR="00417545" w:rsidRPr="00C51544">
          <w:rPr>
            <w:rStyle w:val="a3"/>
          </w:rPr>
          <w:t>consulting@rdc-tec.gmbh</w:t>
        </w:r>
      </w:hyperlink>
    </w:p>
    <w:p w14:paraId="6F523B62" w14:textId="77777777" w:rsidR="003A5602" w:rsidRPr="003A5602" w:rsidRDefault="003A5602" w:rsidP="003A5602"/>
    <w:p w14:paraId="40BD166A" w14:textId="77777777" w:rsidR="003A5602" w:rsidRPr="003A5602" w:rsidRDefault="003A5602" w:rsidP="003A5602"/>
    <w:tbl>
      <w:tblPr>
        <w:tblW w:w="9889" w:type="dxa"/>
        <w:tblCellMar>
          <w:top w:w="57" w:type="dxa"/>
          <w:bottom w:w="57" w:type="dxa"/>
        </w:tblCellMar>
        <w:tblLook w:val="04A0" w:firstRow="1" w:lastRow="0" w:firstColumn="1" w:lastColumn="0" w:noHBand="0" w:noVBand="1"/>
      </w:tblPr>
      <w:tblGrid>
        <w:gridCol w:w="9889"/>
      </w:tblGrid>
      <w:tr w:rsidR="00641147" w:rsidRPr="003A5602" w14:paraId="567DFFA8" w14:textId="77777777" w:rsidTr="00DB0503">
        <w:tc>
          <w:tcPr>
            <w:tcW w:w="9889" w:type="dxa"/>
            <w:shd w:val="clear" w:color="auto" w:fill="auto"/>
          </w:tcPr>
          <w:p w14:paraId="4CB6E7C3" w14:textId="4722F3B1" w:rsidR="00641147" w:rsidRPr="003A5602" w:rsidRDefault="00641147" w:rsidP="00DB0503">
            <w:pPr>
              <w:pStyle w:val="1"/>
            </w:pPr>
            <w:r w:rsidRPr="003A5602">
              <w:t>Clients and Partners</w:t>
            </w:r>
          </w:p>
          <w:p w14:paraId="1FE605EC" w14:textId="5054E152" w:rsidR="003A5602" w:rsidRPr="003A5602" w:rsidRDefault="003A5602" w:rsidP="00DB0503"/>
        </w:tc>
      </w:tr>
    </w:tbl>
    <w:p w14:paraId="3AC5B077" w14:textId="77777777" w:rsidR="00641147" w:rsidRDefault="00641147" w:rsidP="00641147"/>
    <w:tbl>
      <w:tblPr>
        <w:tblW w:w="9889" w:type="dxa"/>
        <w:tblCellMar>
          <w:top w:w="57" w:type="dxa"/>
          <w:bottom w:w="57" w:type="dxa"/>
        </w:tblCellMar>
        <w:tblLook w:val="04A0" w:firstRow="1" w:lastRow="0" w:firstColumn="1" w:lastColumn="0" w:noHBand="0" w:noVBand="1"/>
      </w:tblPr>
      <w:tblGrid>
        <w:gridCol w:w="2093"/>
        <w:gridCol w:w="7796"/>
      </w:tblGrid>
      <w:tr w:rsidR="00B90D6D" w:rsidRPr="00DC2BE3" w14:paraId="2A7D3280" w14:textId="77777777" w:rsidTr="00564CE3">
        <w:tc>
          <w:tcPr>
            <w:tcW w:w="2093" w:type="dxa"/>
            <w:tcBorders>
              <w:right w:val="single" w:sz="4" w:space="0" w:color="365F91" w:themeColor="accent1" w:themeShade="BF"/>
            </w:tcBorders>
            <w:shd w:val="clear" w:color="auto" w:fill="auto"/>
          </w:tcPr>
          <w:p w14:paraId="26053B31" w14:textId="4071486D" w:rsidR="00B90D6D" w:rsidRPr="007D64CA" w:rsidRDefault="00B90D6D" w:rsidP="00DB0503">
            <w:r>
              <w:rPr>
                <w:noProof/>
                <w:lang w:val="de-DE"/>
              </w:rPr>
              <w:drawing>
                <wp:inline distT="0" distB="0" distL="0" distR="0" wp14:anchorId="54F45F9A" wp14:editId="6F7626D9">
                  <wp:extent cx="1065600" cy="586800"/>
                  <wp:effectExtent l="0" t="0" r="1270" b="3810"/>
                  <wp:docPr id="7" name="Grafik 7" descr="https://brandportal.haysplc.com/bc_hays/img/hays-logo-lim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randportal.haysplc.com/bc_hays/img/hays-logo-limit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600" cy="586800"/>
                          </a:xfrm>
                          <a:prstGeom prst="rect">
                            <a:avLst/>
                          </a:prstGeom>
                          <a:noFill/>
                          <a:ln>
                            <a:noFill/>
                          </a:ln>
                        </pic:spPr>
                      </pic:pic>
                    </a:graphicData>
                  </a:graphic>
                </wp:inline>
              </w:drawing>
            </w:r>
          </w:p>
        </w:tc>
        <w:tc>
          <w:tcPr>
            <w:tcW w:w="7796" w:type="dxa"/>
            <w:tcBorders>
              <w:left w:val="single" w:sz="4" w:space="0" w:color="365F91" w:themeColor="accent1" w:themeShade="BF"/>
            </w:tcBorders>
            <w:shd w:val="clear" w:color="auto" w:fill="auto"/>
          </w:tcPr>
          <w:p w14:paraId="31BC93C1" w14:textId="227D06C5" w:rsidR="00B90D6D" w:rsidRPr="007D64CA" w:rsidRDefault="00EB43DB" w:rsidP="00B90D6D">
            <w:r>
              <w:t>Hays PLC</w:t>
            </w:r>
            <w:r w:rsidR="00B90D6D" w:rsidRPr="00B90D6D">
              <w:t xml:space="preserve"> is a</w:t>
            </w:r>
            <w:r w:rsidR="00B90D6D">
              <w:t>n international</w:t>
            </w:r>
            <w:r w:rsidR="00B90D6D" w:rsidRPr="00B90D6D">
              <w:t xml:space="preserve"> company providing recruitment and human resources services across 33 countries globally.</w:t>
            </w:r>
          </w:p>
        </w:tc>
      </w:tr>
      <w:tr w:rsidR="00B90D6D" w:rsidRPr="00DC2BE3" w14:paraId="78F6FA8D" w14:textId="77777777" w:rsidTr="00564CE3">
        <w:tc>
          <w:tcPr>
            <w:tcW w:w="2093" w:type="dxa"/>
            <w:tcBorders>
              <w:right w:val="single" w:sz="4" w:space="0" w:color="365F91" w:themeColor="accent1" w:themeShade="BF"/>
            </w:tcBorders>
            <w:shd w:val="clear" w:color="auto" w:fill="auto"/>
          </w:tcPr>
          <w:p w14:paraId="19E36DCD" w14:textId="77777777" w:rsidR="00B90D6D" w:rsidRDefault="00B90D6D" w:rsidP="00DB0503">
            <w:pPr>
              <w:rPr>
                <w:noProof/>
              </w:rPr>
            </w:pPr>
          </w:p>
        </w:tc>
        <w:tc>
          <w:tcPr>
            <w:tcW w:w="7796" w:type="dxa"/>
            <w:tcBorders>
              <w:left w:val="single" w:sz="4" w:space="0" w:color="365F91" w:themeColor="accent1" w:themeShade="BF"/>
            </w:tcBorders>
            <w:shd w:val="clear" w:color="auto" w:fill="auto"/>
          </w:tcPr>
          <w:p w14:paraId="44F7FECE" w14:textId="77777777" w:rsidR="00B90D6D" w:rsidRPr="00B90D6D" w:rsidRDefault="00B90D6D" w:rsidP="00B90D6D"/>
        </w:tc>
      </w:tr>
      <w:tr w:rsidR="00B90D6D" w:rsidRPr="00DC2BE3" w14:paraId="6BEDE5E2" w14:textId="77777777" w:rsidTr="00564CE3">
        <w:tc>
          <w:tcPr>
            <w:tcW w:w="2093" w:type="dxa"/>
            <w:tcBorders>
              <w:right w:val="single" w:sz="4" w:space="0" w:color="365F91" w:themeColor="accent1" w:themeShade="BF"/>
            </w:tcBorders>
            <w:shd w:val="clear" w:color="auto" w:fill="auto"/>
          </w:tcPr>
          <w:p w14:paraId="2849F989" w14:textId="40E30BC1" w:rsidR="00B90D6D" w:rsidRDefault="00B90D6D" w:rsidP="00DB0503">
            <w:pPr>
              <w:rPr>
                <w:noProof/>
              </w:rPr>
            </w:pPr>
            <w:r>
              <w:rPr>
                <w:noProof/>
                <w:lang w:val="de-DE"/>
              </w:rPr>
              <w:drawing>
                <wp:inline distT="0" distB="0" distL="0" distR="0" wp14:anchorId="78B22262" wp14:editId="413AD257">
                  <wp:extent cx="1065600" cy="511200"/>
                  <wp:effectExtent l="0" t="0" r="1270" b="3175"/>
                  <wp:docPr id="1" name="Grafik 1" descr="https://upload.wikimedia.org/wikipedia/commons/thumb/9/92/SEW_LOGO.svg/1000px-SEW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2/SEW_LOGO.svg/1000px-SEW_LOGO.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5600" cy="511200"/>
                          </a:xfrm>
                          <a:prstGeom prst="rect">
                            <a:avLst/>
                          </a:prstGeom>
                          <a:noFill/>
                          <a:ln>
                            <a:noFill/>
                          </a:ln>
                        </pic:spPr>
                      </pic:pic>
                    </a:graphicData>
                  </a:graphic>
                </wp:inline>
              </w:drawing>
            </w:r>
          </w:p>
        </w:tc>
        <w:tc>
          <w:tcPr>
            <w:tcW w:w="7796" w:type="dxa"/>
            <w:tcBorders>
              <w:left w:val="single" w:sz="4" w:space="0" w:color="365F91" w:themeColor="accent1" w:themeShade="BF"/>
            </w:tcBorders>
            <w:shd w:val="clear" w:color="auto" w:fill="auto"/>
          </w:tcPr>
          <w:p w14:paraId="38F6B797" w14:textId="67923735" w:rsidR="00B90D6D" w:rsidRPr="00B90D6D" w:rsidRDefault="0086239C" w:rsidP="0086239C">
            <w:r w:rsidRPr="0086239C">
              <w:t>SEW-</w:t>
            </w:r>
            <w:proofErr w:type="spellStart"/>
            <w:r w:rsidRPr="0086239C">
              <w:t>Eurodrive</w:t>
            </w:r>
            <w:proofErr w:type="spellEnd"/>
            <w:r w:rsidRPr="0086239C">
              <w:t xml:space="preserve"> is a German manufacturing company founded in 1931. Today, it is an international organization that manufactures geared motors, frequency inverters and servo drives employing over 17,000 people worldwide with annual sales in excess of €2.8 billion.</w:t>
            </w:r>
          </w:p>
        </w:tc>
      </w:tr>
      <w:tr w:rsidR="00E65BEC" w:rsidRPr="00DC2BE3" w14:paraId="2DFF2DFC" w14:textId="77777777" w:rsidTr="00564CE3">
        <w:tc>
          <w:tcPr>
            <w:tcW w:w="2093" w:type="dxa"/>
            <w:tcBorders>
              <w:right w:val="single" w:sz="4" w:space="0" w:color="365F91" w:themeColor="accent1" w:themeShade="BF"/>
            </w:tcBorders>
            <w:shd w:val="clear" w:color="auto" w:fill="auto"/>
          </w:tcPr>
          <w:p w14:paraId="6892409C" w14:textId="77777777" w:rsidR="00E65BEC" w:rsidRPr="000D6E0C" w:rsidRDefault="00E65BEC" w:rsidP="00DB0503">
            <w:pPr>
              <w:rPr>
                <w:noProof/>
              </w:rPr>
            </w:pPr>
          </w:p>
        </w:tc>
        <w:tc>
          <w:tcPr>
            <w:tcW w:w="7796" w:type="dxa"/>
            <w:tcBorders>
              <w:left w:val="single" w:sz="4" w:space="0" w:color="365F91" w:themeColor="accent1" w:themeShade="BF"/>
            </w:tcBorders>
            <w:shd w:val="clear" w:color="auto" w:fill="auto"/>
          </w:tcPr>
          <w:p w14:paraId="4DC587FF" w14:textId="77777777" w:rsidR="00E65BEC" w:rsidRPr="0086239C" w:rsidRDefault="00E65BEC" w:rsidP="0086239C"/>
        </w:tc>
      </w:tr>
      <w:tr w:rsidR="00E65BEC" w:rsidRPr="00DC2BE3" w14:paraId="4C4C8AD7" w14:textId="77777777" w:rsidTr="00564CE3">
        <w:tc>
          <w:tcPr>
            <w:tcW w:w="2093" w:type="dxa"/>
            <w:tcBorders>
              <w:right w:val="single" w:sz="4" w:space="0" w:color="365F91" w:themeColor="accent1" w:themeShade="BF"/>
            </w:tcBorders>
            <w:shd w:val="clear" w:color="auto" w:fill="auto"/>
          </w:tcPr>
          <w:p w14:paraId="15CF7712" w14:textId="2F773D50" w:rsidR="00E65BEC" w:rsidRDefault="00E65BEC" w:rsidP="00DB0503">
            <w:pPr>
              <w:rPr>
                <w:noProof/>
                <w:lang w:val="de-DE"/>
              </w:rPr>
            </w:pPr>
            <w:r>
              <w:rPr>
                <w:noProof/>
                <w:lang w:val="de-DE"/>
              </w:rPr>
              <w:drawing>
                <wp:inline distT="0" distB="0" distL="0" distR="0" wp14:anchorId="0C77EC6C" wp14:editId="6FB5B436">
                  <wp:extent cx="1065600" cy="532800"/>
                  <wp:effectExtent l="0" t="0" r="1270" b="635"/>
                  <wp:docPr id="8" name="Grafik 8" descr="Bildergebnis für png karlsruher institut für techn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png karlsruher institut für technologi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5600" cy="532800"/>
                          </a:xfrm>
                          <a:prstGeom prst="rect">
                            <a:avLst/>
                          </a:prstGeom>
                          <a:noFill/>
                          <a:ln>
                            <a:noFill/>
                          </a:ln>
                        </pic:spPr>
                      </pic:pic>
                    </a:graphicData>
                  </a:graphic>
                </wp:inline>
              </w:drawing>
            </w:r>
          </w:p>
        </w:tc>
        <w:tc>
          <w:tcPr>
            <w:tcW w:w="7796" w:type="dxa"/>
            <w:tcBorders>
              <w:left w:val="single" w:sz="4" w:space="0" w:color="365F91" w:themeColor="accent1" w:themeShade="BF"/>
            </w:tcBorders>
            <w:shd w:val="clear" w:color="auto" w:fill="auto"/>
          </w:tcPr>
          <w:p w14:paraId="53179F71" w14:textId="2F433495" w:rsidR="00E65BEC" w:rsidRPr="0086239C" w:rsidRDefault="00E65BEC" w:rsidP="00E65BEC">
            <w:r w:rsidRPr="00E65BEC">
              <w:t>The Karlsruhe Institute of Technology is a public research university and one of the largest research and education institutions in Germany.</w:t>
            </w:r>
          </w:p>
        </w:tc>
      </w:tr>
      <w:tr w:rsidR="00E65BEC" w:rsidRPr="00DC2BE3" w14:paraId="2BB9ACFD" w14:textId="77777777" w:rsidTr="00564CE3">
        <w:tc>
          <w:tcPr>
            <w:tcW w:w="2093" w:type="dxa"/>
            <w:tcBorders>
              <w:right w:val="single" w:sz="4" w:space="0" w:color="365F91" w:themeColor="accent1" w:themeShade="BF"/>
            </w:tcBorders>
            <w:shd w:val="clear" w:color="auto" w:fill="auto"/>
          </w:tcPr>
          <w:p w14:paraId="45D8C0A6" w14:textId="77777777" w:rsidR="00E65BEC" w:rsidRDefault="00E65BEC" w:rsidP="00DB0503">
            <w:pPr>
              <w:rPr>
                <w:noProof/>
              </w:rPr>
            </w:pPr>
          </w:p>
        </w:tc>
        <w:tc>
          <w:tcPr>
            <w:tcW w:w="7796" w:type="dxa"/>
            <w:tcBorders>
              <w:left w:val="single" w:sz="4" w:space="0" w:color="365F91" w:themeColor="accent1" w:themeShade="BF"/>
            </w:tcBorders>
            <w:shd w:val="clear" w:color="auto" w:fill="auto"/>
          </w:tcPr>
          <w:p w14:paraId="276368D6" w14:textId="77777777" w:rsidR="00E65BEC" w:rsidRPr="00E65BEC" w:rsidRDefault="00E65BEC" w:rsidP="00E65BEC"/>
        </w:tc>
      </w:tr>
      <w:tr w:rsidR="00E65BEC" w:rsidRPr="00DC2BE3" w14:paraId="3947A22E" w14:textId="77777777" w:rsidTr="00564CE3">
        <w:tc>
          <w:tcPr>
            <w:tcW w:w="2093" w:type="dxa"/>
            <w:tcBorders>
              <w:right w:val="single" w:sz="4" w:space="0" w:color="365F91" w:themeColor="accent1" w:themeShade="BF"/>
            </w:tcBorders>
            <w:shd w:val="clear" w:color="auto" w:fill="auto"/>
          </w:tcPr>
          <w:p w14:paraId="22AD93AB" w14:textId="48577826" w:rsidR="00E65BEC" w:rsidRDefault="00E65BEC" w:rsidP="00DB0503">
            <w:pPr>
              <w:rPr>
                <w:noProof/>
              </w:rPr>
            </w:pPr>
            <w:r>
              <w:rPr>
                <w:noProof/>
                <w:lang w:val="de-DE"/>
              </w:rPr>
              <w:drawing>
                <wp:inline distT="0" distB="0" distL="0" distR="0" wp14:anchorId="5EA918C7" wp14:editId="1828755E">
                  <wp:extent cx="1065600" cy="212400"/>
                  <wp:effectExtent l="0" t="0" r="127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5600" cy="212400"/>
                          </a:xfrm>
                          <a:prstGeom prst="rect">
                            <a:avLst/>
                          </a:prstGeom>
                          <a:noFill/>
                          <a:ln>
                            <a:noFill/>
                          </a:ln>
                        </pic:spPr>
                      </pic:pic>
                    </a:graphicData>
                  </a:graphic>
                </wp:inline>
              </w:drawing>
            </w:r>
          </w:p>
        </w:tc>
        <w:tc>
          <w:tcPr>
            <w:tcW w:w="7796" w:type="dxa"/>
            <w:tcBorders>
              <w:left w:val="single" w:sz="4" w:space="0" w:color="365F91" w:themeColor="accent1" w:themeShade="BF"/>
            </w:tcBorders>
            <w:shd w:val="clear" w:color="auto" w:fill="auto"/>
          </w:tcPr>
          <w:p w14:paraId="7806D5DE" w14:textId="0CB2FCF0" w:rsidR="00E65BEC" w:rsidRPr="00E65BEC" w:rsidRDefault="00E65BEC" w:rsidP="00E65BEC">
            <w:r>
              <w:t>HS High Stake GmbH is a limited liability company with seat in Karlsruhe, Germany</w:t>
            </w:r>
            <w:r w:rsidR="00F5232F">
              <w:t>.</w:t>
            </w:r>
          </w:p>
        </w:tc>
      </w:tr>
      <w:tr w:rsidR="00D0737F" w:rsidRPr="00DC2BE3" w14:paraId="1A992712" w14:textId="77777777" w:rsidTr="00564CE3">
        <w:tc>
          <w:tcPr>
            <w:tcW w:w="2093" w:type="dxa"/>
            <w:tcBorders>
              <w:right w:val="single" w:sz="4" w:space="0" w:color="365F91" w:themeColor="accent1" w:themeShade="BF"/>
            </w:tcBorders>
            <w:shd w:val="clear" w:color="auto" w:fill="auto"/>
          </w:tcPr>
          <w:p w14:paraId="2560B9B2" w14:textId="77777777" w:rsidR="00D0737F" w:rsidRPr="00CF47BD" w:rsidRDefault="00D0737F" w:rsidP="00DB0503">
            <w:pPr>
              <w:rPr>
                <w:noProof/>
              </w:rPr>
            </w:pPr>
          </w:p>
        </w:tc>
        <w:tc>
          <w:tcPr>
            <w:tcW w:w="7796" w:type="dxa"/>
            <w:tcBorders>
              <w:left w:val="single" w:sz="4" w:space="0" w:color="365F91" w:themeColor="accent1" w:themeShade="BF"/>
            </w:tcBorders>
            <w:shd w:val="clear" w:color="auto" w:fill="auto"/>
          </w:tcPr>
          <w:p w14:paraId="007C960A" w14:textId="77777777" w:rsidR="00D0737F" w:rsidRDefault="00D0737F" w:rsidP="00E65BEC"/>
          <w:p w14:paraId="0AC09ECF" w14:textId="77777777" w:rsidR="00D0737F" w:rsidRDefault="00D0737F" w:rsidP="00E65BEC"/>
        </w:tc>
      </w:tr>
    </w:tbl>
    <w:p w14:paraId="0481D950" w14:textId="77777777" w:rsidR="003A5602" w:rsidRPr="007D64CA" w:rsidRDefault="003A5602" w:rsidP="00641147"/>
    <w:p w14:paraId="2F30D3DD" w14:textId="652F5947" w:rsidR="008F0D5A" w:rsidRPr="007D64CA" w:rsidRDefault="008F0D5A" w:rsidP="000B28E8">
      <w:r w:rsidRPr="007D64CA">
        <w:br w:type="page"/>
      </w:r>
    </w:p>
    <w:tbl>
      <w:tblPr>
        <w:tblW w:w="9889" w:type="dxa"/>
        <w:tblCellMar>
          <w:top w:w="57" w:type="dxa"/>
          <w:bottom w:w="57" w:type="dxa"/>
        </w:tblCellMar>
        <w:tblLook w:val="04A0" w:firstRow="1" w:lastRow="0" w:firstColumn="1" w:lastColumn="0" w:noHBand="0" w:noVBand="1"/>
      </w:tblPr>
      <w:tblGrid>
        <w:gridCol w:w="4219"/>
        <w:gridCol w:w="5670"/>
      </w:tblGrid>
      <w:tr w:rsidR="00EB4125" w:rsidRPr="00DC2BE3" w14:paraId="529A137D" w14:textId="77777777" w:rsidTr="006A5B25">
        <w:tc>
          <w:tcPr>
            <w:tcW w:w="9889" w:type="dxa"/>
            <w:gridSpan w:val="2"/>
            <w:shd w:val="clear" w:color="auto" w:fill="auto"/>
          </w:tcPr>
          <w:p w14:paraId="597C14DC" w14:textId="77777777" w:rsidR="00FD7836" w:rsidRDefault="00EB4125" w:rsidP="008A57DA">
            <w:pPr>
              <w:pStyle w:val="1"/>
            </w:pPr>
            <w:r w:rsidRPr="00F500C1">
              <w:lastRenderedPageBreak/>
              <w:t>Reference Projects</w:t>
            </w:r>
          </w:p>
          <w:p w14:paraId="4B39296C" w14:textId="77777777" w:rsidR="008A57DA" w:rsidRDefault="008A57DA" w:rsidP="008A57DA"/>
          <w:p w14:paraId="73E5D144" w14:textId="6D1BAB00" w:rsidR="00247773" w:rsidRPr="008A57DA" w:rsidRDefault="00247773" w:rsidP="008A57DA"/>
        </w:tc>
      </w:tr>
      <w:tr w:rsidR="005A22A7" w:rsidRPr="007D64CA" w14:paraId="1F62CB33" w14:textId="77777777" w:rsidTr="00DB6FFD">
        <w:tc>
          <w:tcPr>
            <w:tcW w:w="4219" w:type="dxa"/>
            <w:tcBorders>
              <w:right w:val="single" w:sz="4" w:space="0" w:color="365F91" w:themeColor="accent1" w:themeShade="BF"/>
            </w:tcBorders>
            <w:shd w:val="clear" w:color="auto" w:fill="auto"/>
          </w:tcPr>
          <w:p w14:paraId="638BBC7B" w14:textId="57073652" w:rsidR="005A22A7" w:rsidRPr="009D3ED9" w:rsidRDefault="005A22A7" w:rsidP="00DB6FFD">
            <w:pPr>
              <w:rPr>
                <w:rFonts w:eastAsiaTheme="minorHAnsi"/>
              </w:rPr>
            </w:pPr>
            <w:r>
              <w:rPr>
                <w:rFonts w:eastAsiaTheme="minorHAnsi"/>
              </w:rPr>
              <w:t>1</w:t>
            </w:r>
            <w:r w:rsidR="00B006B7">
              <w:rPr>
                <w:rFonts w:eastAsiaTheme="minorHAnsi"/>
              </w:rPr>
              <w:t>5</w:t>
            </w:r>
            <w:r>
              <w:rPr>
                <w:rFonts w:eastAsiaTheme="minorHAnsi"/>
              </w:rPr>
              <w:t>00 man-hours</w:t>
            </w:r>
            <w:bookmarkStart w:id="0" w:name="_GoBack"/>
            <w:bookmarkEnd w:id="0"/>
          </w:p>
        </w:tc>
        <w:tc>
          <w:tcPr>
            <w:tcW w:w="5670" w:type="dxa"/>
            <w:tcBorders>
              <w:left w:val="single" w:sz="4" w:space="0" w:color="365F91" w:themeColor="accent1" w:themeShade="BF"/>
            </w:tcBorders>
            <w:shd w:val="clear" w:color="auto" w:fill="auto"/>
          </w:tcPr>
          <w:p w14:paraId="550913AB" w14:textId="77777777" w:rsidR="00FE1887" w:rsidRPr="00662A2D" w:rsidRDefault="00FE1887" w:rsidP="00FE1887">
            <w:pPr>
              <w:rPr>
                <w:rFonts w:eastAsiaTheme="minorHAnsi"/>
                <w:b/>
              </w:rPr>
            </w:pPr>
            <w:r>
              <w:rPr>
                <w:rFonts w:eastAsiaTheme="minorHAnsi"/>
                <w:b/>
              </w:rPr>
              <w:t>SNMP Manager</w:t>
            </w:r>
          </w:p>
          <w:p w14:paraId="34E3B9FC" w14:textId="5844763D" w:rsidR="005A22A7" w:rsidRPr="007D64CA" w:rsidRDefault="00FE1887" w:rsidP="00FE1887">
            <w:r>
              <w:t>SNMP manager for embedded systems</w:t>
            </w:r>
            <w:r w:rsidRPr="00662A2D">
              <w:t>.</w:t>
            </w:r>
          </w:p>
        </w:tc>
      </w:tr>
      <w:tr w:rsidR="005A22A7" w:rsidRPr="007D64CA" w14:paraId="34E49881" w14:textId="77777777" w:rsidTr="00DB6FFD">
        <w:tc>
          <w:tcPr>
            <w:tcW w:w="4219" w:type="dxa"/>
            <w:tcBorders>
              <w:right w:val="single" w:sz="4" w:space="0" w:color="365F91" w:themeColor="accent1" w:themeShade="BF"/>
            </w:tcBorders>
            <w:shd w:val="clear" w:color="auto" w:fill="auto"/>
          </w:tcPr>
          <w:p w14:paraId="2C1A150E" w14:textId="77777777" w:rsidR="005A22A7" w:rsidRPr="007D64CA" w:rsidRDefault="005A22A7" w:rsidP="00DB6FFD">
            <w:r>
              <w:rPr>
                <w:rFonts w:eastAsiaTheme="minorHAnsi"/>
              </w:rPr>
              <w:t>Service Delivery</w:t>
            </w:r>
          </w:p>
        </w:tc>
        <w:tc>
          <w:tcPr>
            <w:tcW w:w="5670" w:type="dxa"/>
            <w:tcBorders>
              <w:left w:val="single" w:sz="4" w:space="0" w:color="365F91" w:themeColor="accent1" w:themeShade="BF"/>
            </w:tcBorders>
            <w:shd w:val="clear" w:color="auto" w:fill="auto"/>
          </w:tcPr>
          <w:p w14:paraId="7FA69665" w14:textId="7ACBA0AD" w:rsidR="005A22A7" w:rsidRPr="007D64CA" w:rsidRDefault="00B279B4" w:rsidP="00DB6FFD">
            <w:r w:rsidRPr="00B279B4">
              <w:t>Custom SNMP manager running on SEW UHX with Microsoft WEC2013 and communicating with Industrial Network Access Points Siemens W700.</w:t>
            </w:r>
          </w:p>
        </w:tc>
      </w:tr>
      <w:tr w:rsidR="002417BC" w:rsidRPr="002879B1" w14:paraId="51F99B41" w14:textId="77777777" w:rsidTr="00DB6FFD">
        <w:tc>
          <w:tcPr>
            <w:tcW w:w="4219" w:type="dxa"/>
            <w:tcBorders>
              <w:right w:val="single" w:sz="4" w:space="0" w:color="365F91" w:themeColor="accent1" w:themeShade="BF"/>
            </w:tcBorders>
            <w:shd w:val="clear" w:color="auto" w:fill="auto"/>
          </w:tcPr>
          <w:p w14:paraId="40BB516C" w14:textId="77777777" w:rsidR="002417BC" w:rsidRPr="007D64CA" w:rsidRDefault="002417BC" w:rsidP="002417BC">
            <w:pPr>
              <w:rPr>
                <w:rFonts w:eastAsiaTheme="minorHAnsi"/>
              </w:rPr>
            </w:pPr>
            <w:r w:rsidRPr="007D64CA">
              <w:rPr>
                <w:rFonts w:eastAsiaTheme="minorHAnsi"/>
              </w:rPr>
              <w:t>Tools &amp; Technologies</w:t>
            </w:r>
          </w:p>
        </w:tc>
        <w:tc>
          <w:tcPr>
            <w:tcW w:w="5670" w:type="dxa"/>
            <w:tcBorders>
              <w:left w:val="single" w:sz="4" w:space="0" w:color="365F91" w:themeColor="accent1" w:themeShade="BF"/>
            </w:tcBorders>
            <w:shd w:val="clear" w:color="auto" w:fill="auto"/>
          </w:tcPr>
          <w:p w14:paraId="6D2F7DCA" w14:textId="58060D4E" w:rsidR="002417BC" w:rsidRPr="002879B1" w:rsidRDefault="002417BC" w:rsidP="002417BC">
            <w:pPr>
              <w:rPr>
                <w:rFonts w:eastAsiaTheme="minorHAnsi"/>
              </w:rPr>
            </w:pPr>
            <w:r w:rsidRPr="00662A2D">
              <w:t xml:space="preserve">C, C++, </w:t>
            </w:r>
            <w:r>
              <w:t xml:space="preserve">SNMP, SNMP++, Net-SNMP, Windows API, </w:t>
            </w:r>
            <w:r w:rsidRPr="00662A2D">
              <w:t xml:space="preserve">embedded, cross compiler, Industry 4.0, </w:t>
            </w:r>
            <w:r>
              <w:t xml:space="preserve">Waterfall, Visual Studio, Application Builder, TFS, Doxygen, </w:t>
            </w:r>
            <w:r w:rsidRPr="00662A2D">
              <w:t xml:space="preserve">WireShark, </w:t>
            </w:r>
            <w:proofErr w:type="spellStart"/>
            <w:r w:rsidRPr="00662A2D">
              <w:t>WiFi</w:t>
            </w:r>
            <w:proofErr w:type="spellEnd"/>
            <w:r w:rsidRPr="00662A2D">
              <w:t xml:space="preserve">, Ethernet, Industrial Network Access Point, router, </w:t>
            </w:r>
            <w:r>
              <w:t xml:space="preserve">embedded x86, WEC2013, </w:t>
            </w:r>
            <w:r w:rsidRPr="00662A2D">
              <w:t>MS Office, Windows</w:t>
            </w:r>
          </w:p>
        </w:tc>
      </w:tr>
      <w:tr w:rsidR="005A22A7" w:rsidRPr="00DC2BE3" w14:paraId="6D3E2760" w14:textId="77777777" w:rsidTr="00DB6FFD">
        <w:tc>
          <w:tcPr>
            <w:tcW w:w="4219" w:type="dxa"/>
            <w:tcBorders>
              <w:right w:val="single" w:sz="4" w:space="0" w:color="365F91" w:themeColor="accent1" w:themeShade="BF"/>
            </w:tcBorders>
            <w:shd w:val="clear" w:color="auto" w:fill="auto"/>
          </w:tcPr>
          <w:p w14:paraId="6FC5E39A" w14:textId="77777777" w:rsidR="005A22A7" w:rsidRPr="007D64CA" w:rsidRDefault="005A22A7" w:rsidP="00DB6FFD">
            <w:pPr>
              <w:rPr>
                <w:rFonts w:eastAsiaTheme="minorHAnsi"/>
              </w:rPr>
            </w:pPr>
          </w:p>
          <w:p w14:paraId="15B986BB" w14:textId="77777777" w:rsidR="005A22A7" w:rsidRPr="00DC2BE3" w:rsidRDefault="005A22A7" w:rsidP="00DB6FFD">
            <w:pPr>
              <w:rPr>
                <w:rFonts w:eastAsiaTheme="minorHAnsi"/>
                <w:lang w:eastAsia="en-US"/>
              </w:rPr>
            </w:pPr>
          </w:p>
        </w:tc>
        <w:tc>
          <w:tcPr>
            <w:tcW w:w="5670" w:type="dxa"/>
            <w:tcBorders>
              <w:left w:val="single" w:sz="4" w:space="0" w:color="365F91" w:themeColor="accent1" w:themeShade="BF"/>
            </w:tcBorders>
            <w:shd w:val="clear" w:color="auto" w:fill="auto"/>
          </w:tcPr>
          <w:p w14:paraId="09726A1C" w14:textId="77777777" w:rsidR="005A22A7" w:rsidRDefault="005A22A7" w:rsidP="00DB6FFD">
            <w:pPr>
              <w:rPr>
                <w:rFonts w:eastAsiaTheme="minorHAnsi"/>
                <w:lang w:eastAsia="en-US"/>
              </w:rPr>
            </w:pPr>
          </w:p>
          <w:p w14:paraId="055D742A" w14:textId="77777777" w:rsidR="005A22A7" w:rsidRPr="00DC2BE3" w:rsidRDefault="005A22A7" w:rsidP="00DB6FFD">
            <w:pPr>
              <w:rPr>
                <w:rFonts w:eastAsiaTheme="minorHAnsi"/>
                <w:lang w:eastAsia="en-US"/>
              </w:rPr>
            </w:pPr>
          </w:p>
        </w:tc>
      </w:tr>
      <w:tr w:rsidR="00CA40E8" w:rsidRPr="00DC2BE3" w14:paraId="380DDDA0" w14:textId="77777777" w:rsidTr="00157DB8">
        <w:tc>
          <w:tcPr>
            <w:tcW w:w="4219" w:type="dxa"/>
            <w:tcBorders>
              <w:right w:val="single" w:sz="4" w:space="0" w:color="365F91" w:themeColor="accent1" w:themeShade="BF"/>
            </w:tcBorders>
            <w:shd w:val="clear" w:color="auto" w:fill="auto"/>
          </w:tcPr>
          <w:p w14:paraId="705E90CA" w14:textId="6ED781B7" w:rsidR="00CA40E8" w:rsidRPr="007D64CA" w:rsidRDefault="00FC0747" w:rsidP="000B28E8">
            <w:pPr>
              <w:rPr>
                <w:rFonts w:eastAsiaTheme="minorHAnsi"/>
              </w:rPr>
            </w:pPr>
            <w:r>
              <w:rPr>
                <w:rFonts w:eastAsiaTheme="minorHAnsi"/>
              </w:rPr>
              <w:t>30</w:t>
            </w:r>
            <w:r w:rsidR="007034BE">
              <w:rPr>
                <w:rFonts w:eastAsiaTheme="minorHAnsi"/>
              </w:rPr>
              <w:t>00 man-hours</w:t>
            </w:r>
          </w:p>
          <w:p w14:paraId="76E59309" w14:textId="77777777" w:rsidR="00CA40E8" w:rsidRPr="007D64CA" w:rsidRDefault="00CA40E8" w:rsidP="000B28E8">
            <w:pPr>
              <w:rPr>
                <w:rFonts w:eastAsiaTheme="minorHAnsi"/>
              </w:rPr>
            </w:pPr>
          </w:p>
          <w:p w14:paraId="6046B1A2" w14:textId="77777777" w:rsidR="00CA40E8" w:rsidRPr="007D64CA" w:rsidRDefault="00CA40E8" w:rsidP="000B28E8">
            <w:pPr>
              <w:rPr>
                <w:rFonts w:eastAsiaTheme="minorHAnsi"/>
              </w:rPr>
            </w:pPr>
          </w:p>
          <w:p w14:paraId="13198D50" w14:textId="77777777" w:rsidR="00CA40E8" w:rsidRPr="00DC2BE3" w:rsidRDefault="00CA40E8" w:rsidP="000B28E8"/>
        </w:tc>
        <w:tc>
          <w:tcPr>
            <w:tcW w:w="5670" w:type="dxa"/>
            <w:tcBorders>
              <w:left w:val="single" w:sz="4" w:space="0" w:color="365F91" w:themeColor="accent1" w:themeShade="BF"/>
            </w:tcBorders>
            <w:shd w:val="clear" w:color="auto" w:fill="auto"/>
          </w:tcPr>
          <w:p w14:paraId="564EFA65" w14:textId="7FCC9FBE" w:rsidR="00CA40E8" w:rsidRPr="00AF33D4" w:rsidRDefault="00CA40E8" w:rsidP="000B28E8">
            <w:pPr>
              <w:rPr>
                <w:rFonts w:eastAsiaTheme="minorHAnsi"/>
                <w:b/>
              </w:rPr>
            </w:pPr>
            <w:r w:rsidRPr="00AF33D4">
              <w:rPr>
                <w:rFonts w:eastAsiaTheme="minorHAnsi"/>
                <w:b/>
              </w:rPr>
              <w:t xml:space="preserve">Industrial </w:t>
            </w:r>
            <w:proofErr w:type="spellStart"/>
            <w:r w:rsidRPr="00AF33D4">
              <w:rPr>
                <w:rFonts w:eastAsiaTheme="minorHAnsi"/>
                <w:b/>
              </w:rPr>
              <w:t>WiFi</w:t>
            </w:r>
            <w:proofErr w:type="spellEnd"/>
            <w:r w:rsidRPr="00AF33D4">
              <w:rPr>
                <w:rFonts w:eastAsiaTheme="minorHAnsi"/>
                <w:b/>
              </w:rPr>
              <w:t xml:space="preserve">/Ethernet </w:t>
            </w:r>
            <w:r w:rsidR="00157DB8" w:rsidRPr="00AF33D4">
              <w:rPr>
                <w:rFonts w:eastAsiaTheme="minorHAnsi"/>
                <w:b/>
              </w:rPr>
              <w:t>Access Point</w:t>
            </w:r>
            <w:r w:rsidRPr="00AF33D4">
              <w:rPr>
                <w:rFonts w:eastAsiaTheme="minorHAnsi"/>
                <w:b/>
              </w:rPr>
              <w:t xml:space="preserve"> Firmware</w:t>
            </w:r>
          </w:p>
          <w:p w14:paraId="2EE8E7B5" w14:textId="4A87B8CD" w:rsidR="00CA40E8" w:rsidRPr="007D64CA" w:rsidRDefault="009D2BF6" w:rsidP="000B28E8">
            <w:r w:rsidRPr="007D64CA">
              <w:t xml:space="preserve">A firmware variety based on embedded Linux </w:t>
            </w:r>
            <w:r w:rsidR="00AA464C" w:rsidRPr="007D64CA">
              <w:t xml:space="preserve">frameworks </w:t>
            </w:r>
            <w:r w:rsidRPr="007D64CA">
              <w:t xml:space="preserve">for heavy duty network access points with multiple </w:t>
            </w:r>
            <w:proofErr w:type="spellStart"/>
            <w:r w:rsidRPr="007D64CA">
              <w:t>WiFi</w:t>
            </w:r>
            <w:proofErr w:type="spellEnd"/>
            <w:r w:rsidRPr="007D64CA">
              <w:t>/Ethernet chips on board.</w:t>
            </w:r>
          </w:p>
        </w:tc>
      </w:tr>
      <w:tr w:rsidR="00CA40E8" w:rsidRPr="00DC2BE3" w14:paraId="1F984FB7" w14:textId="77777777" w:rsidTr="00157DB8">
        <w:tc>
          <w:tcPr>
            <w:tcW w:w="4219" w:type="dxa"/>
            <w:tcBorders>
              <w:right w:val="single" w:sz="4" w:space="0" w:color="365F91" w:themeColor="accent1" w:themeShade="BF"/>
            </w:tcBorders>
            <w:shd w:val="clear" w:color="auto" w:fill="auto"/>
          </w:tcPr>
          <w:p w14:paraId="06FC18EC" w14:textId="169CCA91" w:rsidR="00CA40E8" w:rsidRPr="007D64CA" w:rsidRDefault="00AF33D4" w:rsidP="000B28E8">
            <w:r>
              <w:rPr>
                <w:rFonts w:eastAsiaTheme="minorHAnsi"/>
              </w:rPr>
              <w:t>Service Delivery</w:t>
            </w:r>
          </w:p>
        </w:tc>
        <w:tc>
          <w:tcPr>
            <w:tcW w:w="5670" w:type="dxa"/>
            <w:tcBorders>
              <w:left w:val="single" w:sz="4" w:space="0" w:color="365F91" w:themeColor="accent1" w:themeShade="BF"/>
            </w:tcBorders>
            <w:shd w:val="clear" w:color="auto" w:fill="auto"/>
          </w:tcPr>
          <w:p w14:paraId="1054C864" w14:textId="7A1528C7" w:rsidR="00CA40E8" w:rsidRPr="007D64CA" w:rsidRDefault="000A5ED3" w:rsidP="000B28E8">
            <w:r w:rsidRPr="000A5ED3">
              <w:t>Custom firmware / operating system development for Industrial Network Access Points ADS-TEC IWL3000, NXP/Freescale TWR-LS1021A, and SEW UHX on Linux LEDE/</w:t>
            </w:r>
            <w:proofErr w:type="spellStart"/>
            <w:r w:rsidRPr="000A5ED3">
              <w:t>OpenWrt</w:t>
            </w:r>
            <w:proofErr w:type="spellEnd"/>
            <w:r w:rsidRPr="000A5ED3">
              <w:t>. Custom network protocols development: SEW Discovery Protocol (SDP), SEW JSON-RPC (SJR)</w:t>
            </w:r>
            <w:r w:rsidR="00F2351B">
              <w:t>.</w:t>
            </w:r>
          </w:p>
        </w:tc>
      </w:tr>
      <w:tr w:rsidR="00CA40E8" w:rsidRPr="00DC2BE3" w14:paraId="1B580CBA" w14:textId="77777777" w:rsidTr="00157DB8">
        <w:tc>
          <w:tcPr>
            <w:tcW w:w="4219" w:type="dxa"/>
            <w:tcBorders>
              <w:right w:val="single" w:sz="4" w:space="0" w:color="365F91" w:themeColor="accent1" w:themeShade="BF"/>
            </w:tcBorders>
            <w:shd w:val="clear" w:color="auto" w:fill="auto"/>
          </w:tcPr>
          <w:p w14:paraId="3136D97A" w14:textId="77777777" w:rsidR="00CA40E8" w:rsidRPr="007D64CA" w:rsidRDefault="00CA40E8" w:rsidP="000B28E8">
            <w:pPr>
              <w:rPr>
                <w:rFonts w:eastAsiaTheme="minorHAnsi"/>
              </w:rPr>
            </w:pPr>
            <w:r w:rsidRPr="007D64CA">
              <w:rPr>
                <w:rFonts w:eastAsiaTheme="minorHAnsi"/>
              </w:rPr>
              <w:t>Tools &amp; Technologies</w:t>
            </w:r>
          </w:p>
        </w:tc>
        <w:tc>
          <w:tcPr>
            <w:tcW w:w="5670" w:type="dxa"/>
            <w:tcBorders>
              <w:left w:val="single" w:sz="4" w:space="0" w:color="365F91" w:themeColor="accent1" w:themeShade="BF"/>
            </w:tcBorders>
            <w:shd w:val="clear" w:color="auto" w:fill="auto"/>
          </w:tcPr>
          <w:p w14:paraId="2041E76D" w14:textId="2032A729" w:rsidR="00CA40E8" w:rsidRPr="002879B1" w:rsidRDefault="005A22A7" w:rsidP="006D5897">
            <w:pPr>
              <w:rPr>
                <w:rFonts w:eastAsiaTheme="minorHAnsi"/>
              </w:rPr>
            </w:pPr>
            <w:r w:rsidRPr="005A22A7">
              <w:t xml:space="preserve">C, C++, Python, PHP, HTML, CSS, XML, JavaScript, WSDL, MySQL, </w:t>
            </w:r>
            <w:proofErr w:type="spellStart"/>
            <w:r w:rsidRPr="005A22A7">
              <w:t>RegExp</w:t>
            </w:r>
            <w:proofErr w:type="spellEnd"/>
            <w:r w:rsidRPr="005A22A7">
              <w:t xml:space="preserve">, GCC, embedded, firmware-/driver-/kernel-development, cross compiler, open source patches, SQLite2/3, JSON, JSON-RPC, SOAP, Web Services, Industry 4.0, Waterfall, </w:t>
            </w:r>
            <w:proofErr w:type="spellStart"/>
            <w:r w:rsidRPr="005A22A7">
              <w:t>Kconfig</w:t>
            </w:r>
            <w:proofErr w:type="spellEnd"/>
            <w:r w:rsidRPr="005A22A7">
              <w:t xml:space="preserve">, </w:t>
            </w:r>
            <w:proofErr w:type="spellStart"/>
            <w:r w:rsidRPr="005A22A7">
              <w:t>StarUML</w:t>
            </w:r>
            <w:proofErr w:type="spellEnd"/>
            <w:r w:rsidRPr="005A22A7">
              <w:t xml:space="preserve">, Eclipse, Brackets, Atom, NetBeans, </w:t>
            </w:r>
            <w:proofErr w:type="spellStart"/>
            <w:r w:rsidRPr="005A22A7">
              <w:t>CodeLite</w:t>
            </w:r>
            <w:proofErr w:type="spellEnd"/>
            <w:r w:rsidRPr="005A22A7">
              <w:t xml:space="preserve">, PyCharm, </w:t>
            </w:r>
            <w:proofErr w:type="spellStart"/>
            <w:r w:rsidRPr="005A22A7">
              <w:t>PHPStorm</w:t>
            </w:r>
            <w:proofErr w:type="spellEnd"/>
            <w:r w:rsidRPr="005A22A7">
              <w:t xml:space="preserve">, </w:t>
            </w:r>
            <w:proofErr w:type="spellStart"/>
            <w:r w:rsidRPr="005A22A7">
              <w:t>uHTTPd</w:t>
            </w:r>
            <w:proofErr w:type="spellEnd"/>
            <w:r w:rsidRPr="005A22A7">
              <w:t xml:space="preserve">, </w:t>
            </w:r>
            <w:proofErr w:type="spellStart"/>
            <w:r w:rsidRPr="005A22A7">
              <w:t>iPerf</w:t>
            </w:r>
            <w:proofErr w:type="spellEnd"/>
            <w:r w:rsidRPr="005A22A7">
              <w:t xml:space="preserve">, WireShark, </w:t>
            </w:r>
            <w:proofErr w:type="spellStart"/>
            <w:r w:rsidRPr="005A22A7">
              <w:t>Valgrind</w:t>
            </w:r>
            <w:proofErr w:type="spellEnd"/>
            <w:r w:rsidRPr="005A22A7">
              <w:t xml:space="preserve">, </w:t>
            </w:r>
            <w:proofErr w:type="spellStart"/>
            <w:r w:rsidRPr="005A22A7">
              <w:t>WiFi</w:t>
            </w:r>
            <w:proofErr w:type="spellEnd"/>
            <w:r w:rsidRPr="005A22A7">
              <w:t xml:space="preserve">, Ethernet, Industrial Network Access Point, router, ARM Cortex-7, x86, Raspberry Pi, Git, LibreOffice, MS Office, Linux Ubuntu, </w:t>
            </w:r>
            <w:proofErr w:type="spellStart"/>
            <w:r w:rsidRPr="005A22A7">
              <w:t>OpenWrt</w:t>
            </w:r>
            <w:proofErr w:type="spellEnd"/>
            <w:r w:rsidRPr="005A22A7">
              <w:t>, LEDE, Raspbian, Windows</w:t>
            </w:r>
          </w:p>
        </w:tc>
      </w:tr>
      <w:tr w:rsidR="00CA40E8" w:rsidRPr="00DC2BE3" w14:paraId="2EEAFFAF" w14:textId="77777777" w:rsidTr="00157DB8">
        <w:tc>
          <w:tcPr>
            <w:tcW w:w="4219" w:type="dxa"/>
            <w:tcBorders>
              <w:right w:val="single" w:sz="4" w:space="0" w:color="365F91" w:themeColor="accent1" w:themeShade="BF"/>
            </w:tcBorders>
            <w:shd w:val="clear" w:color="auto" w:fill="auto"/>
          </w:tcPr>
          <w:p w14:paraId="1BED0407" w14:textId="77777777" w:rsidR="00CA40E8" w:rsidRPr="007D64CA" w:rsidRDefault="00CA40E8" w:rsidP="000B28E8">
            <w:pPr>
              <w:rPr>
                <w:rFonts w:eastAsiaTheme="minorHAnsi"/>
              </w:rPr>
            </w:pPr>
          </w:p>
          <w:p w14:paraId="6EC04CD1" w14:textId="77777777" w:rsidR="00CA40E8" w:rsidRPr="00DC2BE3" w:rsidRDefault="00CA40E8" w:rsidP="000B28E8">
            <w:pPr>
              <w:rPr>
                <w:rFonts w:eastAsiaTheme="minorHAnsi"/>
                <w:lang w:eastAsia="en-US"/>
              </w:rPr>
            </w:pPr>
          </w:p>
        </w:tc>
        <w:tc>
          <w:tcPr>
            <w:tcW w:w="5670" w:type="dxa"/>
            <w:tcBorders>
              <w:left w:val="single" w:sz="4" w:space="0" w:color="365F91" w:themeColor="accent1" w:themeShade="BF"/>
            </w:tcBorders>
            <w:shd w:val="clear" w:color="auto" w:fill="auto"/>
          </w:tcPr>
          <w:p w14:paraId="39C92FA6" w14:textId="77777777" w:rsidR="00CA40E8" w:rsidRDefault="00CA40E8" w:rsidP="000B28E8">
            <w:pPr>
              <w:rPr>
                <w:rFonts w:eastAsiaTheme="minorHAnsi"/>
                <w:lang w:eastAsia="en-US"/>
              </w:rPr>
            </w:pPr>
          </w:p>
          <w:p w14:paraId="624FEAAE" w14:textId="77777777" w:rsidR="00D17F4D" w:rsidRPr="00DC2BE3" w:rsidRDefault="00D17F4D" w:rsidP="000B28E8">
            <w:pPr>
              <w:rPr>
                <w:rFonts w:eastAsiaTheme="minorHAnsi"/>
                <w:lang w:eastAsia="en-US"/>
              </w:rPr>
            </w:pPr>
          </w:p>
        </w:tc>
      </w:tr>
      <w:tr w:rsidR="00D96378" w:rsidRPr="00DC2BE3" w14:paraId="0B556A34" w14:textId="77777777" w:rsidTr="006A5B25">
        <w:tc>
          <w:tcPr>
            <w:tcW w:w="4219" w:type="dxa"/>
            <w:tcBorders>
              <w:right w:val="single" w:sz="4" w:space="0" w:color="365F91" w:themeColor="accent1" w:themeShade="BF"/>
            </w:tcBorders>
            <w:shd w:val="clear" w:color="auto" w:fill="auto"/>
          </w:tcPr>
          <w:p w14:paraId="0B01E031" w14:textId="188FBF39" w:rsidR="00D96378" w:rsidRPr="007D64CA" w:rsidRDefault="007034BE" w:rsidP="000B28E8">
            <w:pPr>
              <w:rPr>
                <w:rFonts w:eastAsiaTheme="minorHAnsi"/>
              </w:rPr>
            </w:pPr>
            <w:r>
              <w:rPr>
                <w:rFonts w:eastAsiaTheme="minorHAnsi"/>
              </w:rPr>
              <w:t>850 man-hours</w:t>
            </w:r>
          </w:p>
          <w:p w14:paraId="62025E16" w14:textId="77777777" w:rsidR="00D96378" w:rsidRPr="007D64CA" w:rsidRDefault="00D96378" w:rsidP="000B28E8">
            <w:pPr>
              <w:rPr>
                <w:rFonts w:eastAsiaTheme="minorHAnsi"/>
              </w:rPr>
            </w:pPr>
          </w:p>
          <w:p w14:paraId="0FE06B3B" w14:textId="77777777" w:rsidR="00D96378" w:rsidRPr="007D64CA" w:rsidRDefault="00D96378" w:rsidP="000B28E8">
            <w:pPr>
              <w:rPr>
                <w:rFonts w:eastAsiaTheme="minorHAnsi"/>
              </w:rPr>
            </w:pPr>
          </w:p>
          <w:p w14:paraId="2F7E65DD" w14:textId="77777777" w:rsidR="00D96378" w:rsidRPr="00DC2BE3" w:rsidRDefault="00D96378" w:rsidP="000B28E8"/>
        </w:tc>
        <w:tc>
          <w:tcPr>
            <w:tcW w:w="5670" w:type="dxa"/>
            <w:tcBorders>
              <w:left w:val="single" w:sz="4" w:space="0" w:color="365F91" w:themeColor="accent1" w:themeShade="BF"/>
            </w:tcBorders>
            <w:shd w:val="clear" w:color="auto" w:fill="auto"/>
          </w:tcPr>
          <w:p w14:paraId="1F16A84D" w14:textId="5B9034A1" w:rsidR="00D96378" w:rsidRPr="00AF33D4" w:rsidRDefault="00D96378" w:rsidP="000B28E8">
            <w:pPr>
              <w:rPr>
                <w:rFonts w:eastAsiaTheme="minorHAnsi"/>
                <w:b/>
              </w:rPr>
            </w:pPr>
            <w:r w:rsidRPr="00AF33D4">
              <w:rPr>
                <w:rFonts w:eastAsiaTheme="minorHAnsi"/>
                <w:b/>
              </w:rPr>
              <w:t>RTP Proxy</w:t>
            </w:r>
            <w:r w:rsidR="00776C00" w:rsidRPr="00AF33D4">
              <w:rPr>
                <w:rFonts w:eastAsiaTheme="minorHAnsi"/>
                <w:b/>
              </w:rPr>
              <w:t xml:space="preserve"> for IP-Telephony</w:t>
            </w:r>
          </w:p>
          <w:p w14:paraId="434363B8" w14:textId="351357F1" w:rsidR="00D96378" w:rsidRPr="007D64CA" w:rsidRDefault="00B749B9" w:rsidP="000B28E8">
            <w:r w:rsidRPr="007D64CA">
              <w:rPr>
                <w:rFonts w:eastAsiaTheme="minorHAnsi"/>
              </w:rPr>
              <w:t>A r</w:t>
            </w:r>
            <w:r w:rsidR="00D96378" w:rsidRPr="007D64CA">
              <w:rPr>
                <w:rFonts w:eastAsiaTheme="minorHAnsi"/>
              </w:rPr>
              <w:t>eal-time proxy for audio streaming with advanced traffic analysis (e.g.</w:t>
            </w:r>
            <w:r w:rsidR="00B63AE4" w:rsidRPr="007D64CA">
              <w:rPr>
                <w:rFonts w:eastAsiaTheme="minorHAnsi"/>
              </w:rPr>
              <w:t xml:space="preserve"> </w:t>
            </w:r>
            <w:r w:rsidR="00D96378" w:rsidRPr="007D64CA">
              <w:rPr>
                <w:rFonts w:eastAsiaTheme="minorHAnsi"/>
              </w:rPr>
              <w:t>jitter) and management (e.g. telephone answering and forwarding machine).</w:t>
            </w:r>
          </w:p>
        </w:tc>
      </w:tr>
      <w:tr w:rsidR="00D96378" w:rsidRPr="00DC2BE3" w14:paraId="40E527A9" w14:textId="77777777" w:rsidTr="006A5B25">
        <w:tc>
          <w:tcPr>
            <w:tcW w:w="4219" w:type="dxa"/>
            <w:tcBorders>
              <w:right w:val="single" w:sz="4" w:space="0" w:color="365F91" w:themeColor="accent1" w:themeShade="BF"/>
            </w:tcBorders>
            <w:shd w:val="clear" w:color="auto" w:fill="auto"/>
          </w:tcPr>
          <w:p w14:paraId="66D816FE" w14:textId="051FCA06" w:rsidR="00D96378" w:rsidRPr="007D64CA" w:rsidRDefault="00AF33D4" w:rsidP="000B28E8">
            <w:r>
              <w:rPr>
                <w:rFonts w:eastAsiaTheme="minorHAnsi"/>
              </w:rPr>
              <w:t>Service Delivery</w:t>
            </w:r>
          </w:p>
        </w:tc>
        <w:tc>
          <w:tcPr>
            <w:tcW w:w="5670" w:type="dxa"/>
            <w:tcBorders>
              <w:left w:val="single" w:sz="4" w:space="0" w:color="365F91" w:themeColor="accent1" w:themeShade="BF"/>
            </w:tcBorders>
            <w:shd w:val="clear" w:color="auto" w:fill="auto"/>
          </w:tcPr>
          <w:p w14:paraId="0AF700C4" w14:textId="77BA0EA2" w:rsidR="00D96378" w:rsidRPr="007D64CA" w:rsidRDefault="00B749B9" w:rsidP="000B28E8">
            <w:r w:rsidRPr="007D64CA">
              <w:rPr>
                <w:rFonts w:eastAsiaTheme="minorHAnsi"/>
              </w:rPr>
              <w:t>A</w:t>
            </w:r>
            <w:r w:rsidR="00D96378" w:rsidRPr="007D64CA">
              <w:rPr>
                <w:rFonts w:eastAsiaTheme="minorHAnsi"/>
              </w:rPr>
              <w:t>rchitecture design and d</w:t>
            </w:r>
            <w:r w:rsidR="00D96378" w:rsidRPr="007D64CA">
              <w:t>evelopment of a proxy server</w:t>
            </w:r>
            <w:r w:rsidR="0068648D" w:rsidRPr="007D64CA">
              <w:t xml:space="preserve">: multithreading core, Netty-like processing, asynchronous event loops, </w:t>
            </w:r>
            <w:r w:rsidR="007F2D5B" w:rsidRPr="007D64CA">
              <w:t>R</w:t>
            </w:r>
            <w:r w:rsidR="0068648D" w:rsidRPr="007D64CA">
              <w:t xml:space="preserve">eactive </w:t>
            </w:r>
            <w:r w:rsidR="007F2D5B" w:rsidRPr="007D64CA">
              <w:t>S</w:t>
            </w:r>
            <w:r w:rsidR="0068648D" w:rsidRPr="007D64CA">
              <w:t xml:space="preserve">treams, </w:t>
            </w:r>
            <w:r w:rsidR="00D26063" w:rsidRPr="007D64CA">
              <w:t xml:space="preserve">unit </w:t>
            </w:r>
            <w:r w:rsidR="00D26063" w:rsidRPr="007D64CA">
              <w:lastRenderedPageBreak/>
              <w:t xml:space="preserve">tests, </w:t>
            </w:r>
            <w:r w:rsidR="0068648D" w:rsidRPr="007D64CA">
              <w:t>etc.</w:t>
            </w:r>
          </w:p>
        </w:tc>
      </w:tr>
      <w:tr w:rsidR="00D96378" w:rsidRPr="00DC2BE3" w14:paraId="02882013" w14:textId="77777777" w:rsidTr="006A5B25">
        <w:tc>
          <w:tcPr>
            <w:tcW w:w="4219" w:type="dxa"/>
            <w:tcBorders>
              <w:right w:val="single" w:sz="4" w:space="0" w:color="365F91" w:themeColor="accent1" w:themeShade="BF"/>
            </w:tcBorders>
            <w:shd w:val="clear" w:color="auto" w:fill="auto"/>
          </w:tcPr>
          <w:p w14:paraId="322F4AAC" w14:textId="77777777" w:rsidR="00D96378" w:rsidRPr="007D64CA" w:rsidRDefault="00D96378" w:rsidP="000B28E8">
            <w:pPr>
              <w:rPr>
                <w:rFonts w:eastAsiaTheme="minorHAnsi"/>
              </w:rPr>
            </w:pPr>
            <w:r w:rsidRPr="007D64CA">
              <w:rPr>
                <w:rFonts w:eastAsiaTheme="minorHAnsi"/>
              </w:rPr>
              <w:lastRenderedPageBreak/>
              <w:t>Tools &amp; Technologies</w:t>
            </w:r>
          </w:p>
        </w:tc>
        <w:tc>
          <w:tcPr>
            <w:tcW w:w="5670" w:type="dxa"/>
            <w:tcBorders>
              <w:left w:val="single" w:sz="4" w:space="0" w:color="365F91" w:themeColor="accent1" w:themeShade="BF"/>
            </w:tcBorders>
            <w:shd w:val="clear" w:color="auto" w:fill="auto"/>
          </w:tcPr>
          <w:p w14:paraId="3A2041C6" w14:textId="411507E4" w:rsidR="00D96378" w:rsidRPr="007D64CA" w:rsidRDefault="002D6D49" w:rsidP="007B6A94">
            <w:r w:rsidRPr="007D64CA">
              <w:rPr>
                <w:rFonts w:eastAsiaTheme="minorHAnsi"/>
              </w:rPr>
              <w:t>R</w:t>
            </w:r>
            <w:r w:rsidR="00D96378" w:rsidRPr="007D64CA">
              <w:rPr>
                <w:rFonts w:eastAsiaTheme="minorHAnsi"/>
              </w:rPr>
              <w:t xml:space="preserve">ust, Cargo, MIO, </w:t>
            </w:r>
            <w:r w:rsidR="001478CA" w:rsidRPr="007D64CA">
              <w:rPr>
                <w:rFonts w:eastAsiaTheme="minorHAnsi"/>
              </w:rPr>
              <w:t xml:space="preserve">Reactive Streams, Netty, </w:t>
            </w:r>
            <w:r w:rsidR="00D96378" w:rsidRPr="007D64CA">
              <w:rPr>
                <w:rFonts w:eastAsiaTheme="minorHAnsi"/>
              </w:rPr>
              <w:t>IDEA IntelliJ,</w:t>
            </w:r>
            <w:r w:rsidR="007B6A94">
              <w:rPr>
                <w:rFonts w:eastAsiaTheme="minorHAnsi"/>
              </w:rPr>
              <w:t xml:space="preserve"> </w:t>
            </w:r>
            <w:r w:rsidR="00D96378" w:rsidRPr="007D64CA">
              <w:rPr>
                <w:rFonts w:eastAsiaTheme="minorHAnsi"/>
              </w:rPr>
              <w:t>UDP, RTP,</w:t>
            </w:r>
            <w:r w:rsidR="00E13160" w:rsidRPr="007D64CA">
              <w:rPr>
                <w:rFonts w:eastAsiaTheme="minorHAnsi"/>
              </w:rPr>
              <w:t xml:space="preserve"> JSON, XML, </w:t>
            </w:r>
            <w:r w:rsidR="00D96378" w:rsidRPr="007D64CA">
              <w:rPr>
                <w:rFonts w:eastAsiaTheme="minorHAnsi"/>
              </w:rPr>
              <w:t xml:space="preserve">Mercurial, </w:t>
            </w:r>
            <w:r w:rsidR="007B6A94">
              <w:rPr>
                <w:rFonts w:eastAsiaTheme="minorHAnsi"/>
              </w:rPr>
              <w:t>W</w:t>
            </w:r>
            <w:r w:rsidR="00D96378" w:rsidRPr="007D64CA">
              <w:rPr>
                <w:rFonts w:eastAsiaTheme="minorHAnsi"/>
              </w:rPr>
              <w:t>ireShark, Windows</w:t>
            </w:r>
            <w:r w:rsidR="008161A0" w:rsidRPr="007D64CA">
              <w:rPr>
                <w:rFonts w:eastAsiaTheme="minorHAnsi"/>
              </w:rPr>
              <w:t>, Mac OS X</w:t>
            </w:r>
          </w:p>
        </w:tc>
      </w:tr>
      <w:tr w:rsidR="00D96378" w:rsidRPr="00DC2BE3" w14:paraId="3F6A238B" w14:textId="77777777" w:rsidTr="006A5B25">
        <w:tc>
          <w:tcPr>
            <w:tcW w:w="4219" w:type="dxa"/>
            <w:tcBorders>
              <w:right w:val="single" w:sz="4" w:space="0" w:color="365F91" w:themeColor="accent1" w:themeShade="BF"/>
            </w:tcBorders>
            <w:shd w:val="clear" w:color="auto" w:fill="auto"/>
          </w:tcPr>
          <w:p w14:paraId="3B4335E5" w14:textId="77777777" w:rsidR="00D96378" w:rsidRPr="007D64CA" w:rsidRDefault="00D96378" w:rsidP="000B28E8">
            <w:pPr>
              <w:rPr>
                <w:rFonts w:eastAsiaTheme="minorHAnsi"/>
              </w:rPr>
            </w:pPr>
          </w:p>
          <w:p w14:paraId="1C77667E" w14:textId="77777777" w:rsidR="00D96378" w:rsidRPr="00DC2BE3" w:rsidRDefault="00D96378" w:rsidP="000B28E8">
            <w:pPr>
              <w:rPr>
                <w:rFonts w:eastAsiaTheme="minorHAnsi"/>
                <w:lang w:eastAsia="en-US"/>
              </w:rPr>
            </w:pPr>
          </w:p>
        </w:tc>
        <w:tc>
          <w:tcPr>
            <w:tcW w:w="5670" w:type="dxa"/>
            <w:tcBorders>
              <w:left w:val="single" w:sz="4" w:space="0" w:color="365F91" w:themeColor="accent1" w:themeShade="BF"/>
            </w:tcBorders>
            <w:shd w:val="clear" w:color="auto" w:fill="auto"/>
          </w:tcPr>
          <w:p w14:paraId="1953B451" w14:textId="77777777" w:rsidR="001D30E4" w:rsidRDefault="001D30E4" w:rsidP="000B28E8">
            <w:pPr>
              <w:rPr>
                <w:rFonts w:eastAsiaTheme="minorHAnsi"/>
                <w:lang w:eastAsia="en-US"/>
              </w:rPr>
            </w:pPr>
          </w:p>
          <w:p w14:paraId="2BA3A127" w14:textId="77777777" w:rsidR="001D30E4" w:rsidRPr="00DC2BE3" w:rsidRDefault="001D30E4" w:rsidP="000B28E8">
            <w:pPr>
              <w:rPr>
                <w:rFonts w:eastAsiaTheme="minorHAnsi"/>
                <w:lang w:eastAsia="en-US"/>
              </w:rPr>
            </w:pPr>
          </w:p>
        </w:tc>
      </w:tr>
      <w:tr w:rsidR="00D96378" w:rsidRPr="00DC2BE3" w14:paraId="04842E4C" w14:textId="77777777" w:rsidTr="006A5B25">
        <w:tc>
          <w:tcPr>
            <w:tcW w:w="4219" w:type="dxa"/>
            <w:tcBorders>
              <w:right w:val="single" w:sz="4" w:space="0" w:color="365F91" w:themeColor="accent1" w:themeShade="BF"/>
            </w:tcBorders>
            <w:shd w:val="clear" w:color="auto" w:fill="auto"/>
          </w:tcPr>
          <w:p w14:paraId="6764C03B" w14:textId="0313176C" w:rsidR="00D96378" w:rsidRPr="007D64CA" w:rsidRDefault="007034BE" w:rsidP="000B28E8">
            <w:pPr>
              <w:rPr>
                <w:rFonts w:eastAsiaTheme="minorHAnsi"/>
              </w:rPr>
            </w:pPr>
            <w:r>
              <w:rPr>
                <w:rFonts w:eastAsiaTheme="minorHAnsi"/>
              </w:rPr>
              <w:t>2000 man-hours</w:t>
            </w:r>
          </w:p>
        </w:tc>
        <w:tc>
          <w:tcPr>
            <w:tcW w:w="5670" w:type="dxa"/>
            <w:tcBorders>
              <w:left w:val="single" w:sz="4" w:space="0" w:color="365F91" w:themeColor="accent1" w:themeShade="BF"/>
            </w:tcBorders>
            <w:shd w:val="clear" w:color="auto" w:fill="auto"/>
          </w:tcPr>
          <w:p w14:paraId="1F2F7B3E" w14:textId="77777777" w:rsidR="00D96378" w:rsidRPr="00427288" w:rsidRDefault="00D96378" w:rsidP="000B28E8">
            <w:pPr>
              <w:rPr>
                <w:rFonts w:eastAsiaTheme="minorHAnsi"/>
                <w:b/>
              </w:rPr>
            </w:pPr>
            <w:r w:rsidRPr="00427288">
              <w:rPr>
                <w:rFonts w:eastAsiaTheme="minorHAnsi"/>
                <w:b/>
              </w:rPr>
              <w:t>Computer Telephony Integration (CTI)</w:t>
            </w:r>
          </w:p>
          <w:p w14:paraId="7B97AAE6" w14:textId="42C7149F" w:rsidR="00D96378" w:rsidRPr="007D64CA" w:rsidRDefault="00B749B9" w:rsidP="000B28E8">
            <w:pPr>
              <w:rPr>
                <w:rFonts w:eastAsiaTheme="minorHAnsi"/>
              </w:rPr>
            </w:pPr>
            <w:r w:rsidRPr="007D64CA">
              <w:rPr>
                <w:rFonts w:eastAsiaTheme="minorHAnsi"/>
              </w:rPr>
              <w:t>A m</w:t>
            </w:r>
            <w:r w:rsidR="00D96378" w:rsidRPr="007D64CA">
              <w:rPr>
                <w:rFonts w:eastAsiaTheme="minorHAnsi"/>
              </w:rPr>
              <w:t xml:space="preserve">anagement </w:t>
            </w:r>
            <w:r w:rsidR="00AF738B" w:rsidRPr="007D64CA">
              <w:rPr>
                <w:rFonts w:eastAsiaTheme="minorHAnsi"/>
              </w:rPr>
              <w:t xml:space="preserve">system </w:t>
            </w:r>
            <w:r w:rsidR="003E4C8B" w:rsidRPr="007D64CA">
              <w:rPr>
                <w:rFonts w:eastAsiaTheme="minorHAnsi"/>
              </w:rPr>
              <w:t>for</w:t>
            </w:r>
            <w:r w:rsidR="00D96378" w:rsidRPr="007D64CA">
              <w:rPr>
                <w:rFonts w:eastAsiaTheme="minorHAnsi"/>
              </w:rPr>
              <w:t xml:space="preserve"> integrated and coordinated interactions between telephones and computers.</w:t>
            </w:r>
          </w:p>
        </w:tc>
      </w:tr>
      <w:tr w:rsidR="00D96378" w:rsidRPr="00DC2BE3" w14:paraId="50B8D126" w14:textId="77777777" w:rsidTr="006A5B25">
        <w:tc>
          <w:tcPr>
            <w:tcW w:w="4219" w:type="dxa"/>
            <w:tcBorders>
              <w:right w:val="single" w:sz="4" w:space="0" w:color="365F91" w:themeColor="accent1" w:themeShade="BF"/>
            </w:tcBorders>
            <w:shd w:val="clear" w:color="auto" w:fill="auto"/>
          </w:tcPr>
          <w:p w14:paraId="5DF0CD15" w14:textId="29B5D8C1" w:rsidR="00D96378" w:rsidRPr="007D64CA" w:rsidRDefault="00AF33D4" w:rsidP="000B28E8">
            <w:pPr>
              <w:rPr>
                <w:rFonts w:eastAsiaTheme="minorHAnsi"/>
              </w:rPr>
            </w:pPr>
            <w:r>
              <w:rPr>
                <w:rFonts w:eastAsiaTheme="minorHAnsi"/>
              </w:rPr>
              <w:t>Service Delivery</w:t>
            </w:r>
          </w:p>
        </w:tc>
        <w:tc>
          <w:tcPr>
            <w:tcW w:w="5670" w:type="dxa"/>
            <w:tcBorders>
              <w:left w:val="single" w:sz="4" w:space="0" w:color="365F91" w:themeColor="accent1" w:themeShade="BF"/>
            </w:tcBorders>
            <w:shd w:val="clear" w:color="auto" w:fill="auto"/>
          </w:tcPr>
          <w:p w14:paraId="3A5B456A" w14:textId="30F0308A" w:rsidR="009C5C56" w:rsidRPr="007D64CA" w:rsidRDefault="00B749B9" w:rsidP="000B28E8">
            <w:pPr>
              <w:rPr>
                <w:rFonts w:eastAsiaTheme="minorHAnsi"/>
              </w:rPr>
            </w:pPr>
            <w:r w:rsidRPr="007D64CA">
              <w:rPr>
                <w:rFonts w:eastAsiaTheme="minorHAnsi"/>
              </w:rPr>
              <w:t>A</w:t>
            </w:r>
            <w:r w:rsidR="009C5C56" w:rsidRPr="007D64CA">
              <w:rPr>
                <w:rFonts w:eastAsiaTheme="minorHAnsi"/>
              </w:rPr>
              <w:t>rchitecture design and development of:</w:t>
            </w:r>
          </w:p>
          <w:p w14:paraId="0D927B75" w14:textId="2F145CE7" w:rsidR="00BF4695" w:rsidRPr="00DC2BE3" w:rsidRDefault="00E95E3B" w:rsidP="000B28E8">
            <w:pPr>
              <w:pStyle w:val="af"/>
              <w:numPr>
                <w:ilvl w:val="0"/>
                <w:numId w:val="24"/>
              </w:numPr>
              <w:rPr>
                <w:rFonts w:eastAsiaTheme="minorHAnsi"/>
                <w:lang w:eastAsia="en-US"/>
              </w:rPr>
            </w:pPr>
            <w:r w:rsidRPr="00DC2BE3">
              <w:rPr>
                <w:rFonts w:eastAsiaTheme="minorHAnsi"/>
                <w:lang w:eastAsia="en-US"/>
              </w:rPr>
              <w:t xml:space="preserve">Windows </w:t>
            </w:r>
            <w:r w:rsidR="00D96378" w:rsidRPr="00DC2BE3">
              <w:rPr>
                <w:rFonts w:eastAsiaTheme="minorHAnsi"/>
                <w:lang w:eastAsia="en-US"/>
              </w:rPr>
              <w:t>TSP driver</w:t>
            </w:r>
            <w:r w:rsidRPr="00DC2BE3">
              <w:rPr>
                <w:rFonts w:eastAsiaTheme="minorHAnsi"/>
                <w:lang w:eastAsia="en-US"/>
              </w:rPr>
              <w:t xml:space="preserve">: </w:t>
            </w:r>
            <w:r w:rsidR="00834869" w:rsidRPr="00DC2BE3">
              <w:rPr>
                <w:rFonts w:eastAsiaTheme="minorHAnsi"/>
                <w:lang w:eastAsia="en-US"/>
              </w:rPr>
              <w:t xml:space="preserve">multithreading and multiprocessing </w:t>
            </w:r>
            <w:r w:rsidRPr="00DC2BE3">
              <w:rPr>
                <w:rFonts w:eastAsiaTheme="minorHAnsi"/>
                <w:lang w:eastAsia="en-US"/>
              </w:rPr>
              <w:t>f</w:t>
            </w:r>
            <w:r w:rsidR="00834869" w:rsidRPr="00DC2BE3">
              <w:rPr>
                <w:rFonts w:eastAsiaTheme="minorHAnsi"/>
                <w:lang w:eastAsia="en-US"/>
              </w:rPr>
              <w:t xml:space="preserve">ramework, TCP/IP communication, </w:t>
            </w:r>
            <w:r w:rsidR="008C00A4" w:rsidRPr="00DC2BE3">
              <w:rPr>
                <w:rFonts w:eastAsiaTheme="minorHAnsi"/>
                <w:lang w:eastAsia="en-US"/>
              </w:rPr>
              <w:t xml:space="preserve">TSPI2 compliance, </w:t>
            </w:r>
            <w:r w:rsidR="00F82317" w:rsidRPr="00DC2BE3">
              <w:rPr>
                <w:rFonts w:eastAsiaTheme="minorHAnsi"/>
                <w:lang w:eastAsia="en-US"/>
              </w:rPr>
              <w:t>RSA and SHA cryptography</w:t>
            </w:r>
            <w:r w:rsidR="00A70B34" w:rsidRPr="00DC2BE3">
              <w:rPr>
                <w:rFonts w:eastAsiaTheme="minorHAnsi"/>
                <w:lang w:eastAsia="en-US"/>
              </w:rPr>
              <w:t xml:space="preserve"> over SSL channels</w:t>
            </w:r>
            <w:r w:rsidR="00F82317" w:rsidRPr="00DC2BE3">
              <w:rPr>
                <w:rFonts w:eastAsiaTheme="minorHAnsi"/>
                <w:lang w:eastAsia="en-US"/>
              </w:rPr>
              <w:t>, etc.</w:t>
            </w:r>
          </w:p>
          <w:p w14:paraId="2920748B" w14:textId="27009D6C" w:rsidR="00BF4695" w:rsidRPr="00DC2BE3" w:rsidRDefault="00075361" w:rsidP="000B28E8">
            <w:pPr>
              <w:pStyle w:val="af"/>
              <w:numPr>
                <w:ilvl w:val="0"/>
                <w:numId w:val="24"/>
              </w:numPr>
              <w:rPr>
                <w:rFonts w:eastAsiaTheme="minorHAnsi"/>
                <w:b/>
                <w:lang w:eastAsia="en-US"/>
              </w:rPr>
            </w:pPr>
            <w:r w:rsidRPr="00DC2BE3">
              <w:rPr>
                <w:rFonts w:eastAsiaTheme="minorHAnsi"/>
                <w:lang w:eastAsia="en-US"/>
              </w:rPr>
              <w:t xml:space="preserve">Windows tray/dialog app: controls </w:t>
            </w:r>
            <w:proofErr w:type="spellStart"/>
            <w:r w:rsidRPr="00DC2BE3">
              <w:rPr>
                <w:rFonts w:eastAsiaTheme="minorHAnsi"/>
                <w:lang w:eastAsia="en-US"/>
              </w:rPr>
              <w:t>subclassing</w:t>
            </w:r>
            <w:proofErr w:type="spellEnd"/>
            <w:r w:rsidRPr="00DC2BE3">
              <w:rPr>
                <w:rFonts w:eastAsiaTheme="minorHAnsi"/>
                <w:lang w:eastAsia="en-US"/>
              </w:rPr>
              <w:t xml:space="preserve">, TAPI2 compliance, Access Control List (ACL) </w:t>
            </w:r>
            <w:r w:rsidR="00A95C86" w:rsidRPr="00DC2BE3">
              <w:rPr>
                <w:rFonts w:eastAsiaTheme="minorHAnsi"/>
                <w:lang w:eastAsia="en-US"/>
              </w:rPr>
              <w:t>processing</w:t>
            </w:r>
            <w:r w:rsidRPr="00DC2BE3">
              <w:rPr>
                <w:rFonts w:eastAsiaTheme="minorHAnsi"/>
                <w:lang w:eastAsia="en-US"/>
              </w:rPr>
              <w:t xml:space="preserve">, registry processing, </w:t>
            </w:r>
            <w:r w:rsidR="00DC6E78" w:rsidRPr="00DC2BE3">
              <w:rPr>
                <w:rFonts w:eastAsiaTheme="minorHAnsi"/>
                <w:lang w:eastAsia="en-US"/>
              </w:rPr>
              <w:t xml:space="preserve">multi-language support, </w:t>
            </w:r>
            <w:r w:rsidR="00B57776" w:rsidRPr="00DC2BE3">
              <w:rPr>
                <w:rFonts w:eastAsiaTheme="minorHAnsi"/>
                <w:lang w:eastAsia="en-US"/>
              </w:rPr>
              <w:t xml:space="preserve">check for updates, </w:t>
            </w:r>
            <w:r w:rsidRPr="00DC2BE3">
              <w:rPr>
                <w:rFonts w:eastAsiaTheme="minorHAnsi"/>
                <w:lang w:eastAsia="en-US"/>
              </w:rPr>
              <w:t>etc.</w:t>
            </w:r>
          </w:p>
          <w:p w14:paraId="79F896A9" w14:textId="296E5D4C" w:rsidR="00D96378" w:rsidRPr="00DC2BE3" w:rsidRDefault="00DC6E78" w:rsidP="000B28E8">
            <w:pPr>
              <w:pStyle w:val="af"/>
              <w:numPr>
                <w:ilvl w:val="0"/>
                <w:numId w:val="24"/>
              </w:numPr>
              <w:rPr>
                <w:rFonts w:eastAsiaTheme="minorHAnsi"/>
                <w:b/>
                <w:lang w:eastAsia="en-US"/>
              </w:rPr>
            </w:pPr>
            <w:r w:rsidRPr="00DC2BE3">
              <w:rPr>
                <w:rFonts w:eastAsiaTheme="minorHAnsi"/>
                <w:lang w:eastAsia="en-US"/>
              </w:rPr>
              <w:t xml:space="preserve">Windows </w:t>
            </w:r>
            <w:r w:rsidR="00D96378" w:rsidRPr="00DC2BE3">
              <w:rPr>
                <w:rFonts w:eastAsiaTheme="minorHAnsi"/>
                <w:lang w:eastAsia="en-US"/>
              </w:rPr>
              <w:t>MSI installer</w:t>
            </w:r>
            <w:r w:rsidRPr="00DC2BE3">
              <w:rPr>
                <w:rFonts w:eastAsiaTheme="minorHAnsi"/>
                <w:lang w:eastAsia="en-US"/>
              </w:rPr>
              <w:t>:</w:t>
            </w:r>
            <w:r w:rsidR="00D96378" w:rsidRPr="00DC2BE3">
              <w:rPr>
                <w:rFonts w:eastAsiaTheme="minorHAnsi"/>
                <w:lang w:eastAsia="en-US"/>
              </w:rPr>
              <w:t xml:space="preserve"> </w:t>
            </w:r>
            <w:r w:rsidR="002E4FE2" w:rsidRPr="00DC2BE3">
              <w:rPr>
                <w:rFonts w:eastAsiaTheme="minorHAnsi"/>
                <w:lang w:eastAsia="en-US"/>
              </w:rPr>
              <w:t>unattended installation, multi-language support</w:t>
            </w:r>
            <w:r w:rsidRPr="00DC2BE3">
              <w:rPr>
                <w:rFonts w:eastAsiaTheme="minorHAnsi"/>
                <w:lang w:eastAsia="en-US"/>
              </w:rPr>
              <w:t>, etc.</w:t>
            </w:r>
          </w:p>
        </w:tc>
      </w:tr>
      <w:tr w:rsidR="00D96378" w:rsidRPr="00DC2BE3" w14:paraId="759E8172" w14:textId="77777777" w:rsidTr="006A5B25">
        <w:tc>
          <w:tcPr>
            <w:tcW w:w="4219" w:type="dxa"/>
            <w:tcBorders>
              <w:right w:val="single" w:sz="4" w:space="0" w:color="365F91" w:themeColor="accent1" w:themeShade="BF"/>
            </w:tcBorders>
            <w:shd w:val="clear" w:color="auto" w:fill="auto"/>
          </w:tcPr>
          <w:p w14:paraId="5D3C6D1A" w14:textId="77777777" w:rsidR="00D96378" w:rsidRPr="007D64CA" w:rsidRDefault="00D96378" w:rsidP="000B28E8">
            <w:pPr>
              <w:rPr>
                <w:rFonts w:eastAsiaTheme="minorHAnsi"/>
              </w:rPr>
            </w:pPr>
            <w:r w:rsidRPr="007D64CA">
              <w:rPr>
                <w:rFonts w:eastAsiaTheme="minorHAnsi"/>
              </w:rPr>
              <w:t>Tools &amp; Technologies</w:t>
            </w:r>
          </w:p>
        </w:tc>
        <w:tc>
          <w:tcPr>
            <w:tcW w:w="5670" w:type="dxa"/>
            <w:tcBorders>
              <w:left w:val="single" w:sz="4" w:space="0" w:color="365F91" w:themeColor="accent1" w:themeShade="BF"/>
            </w:tcBorders>
            <w:shd w:val="clear" w:color="auto" w:fill="auto"/>
          </w:tcPr>
          <w:p w14:paraId="16B33FAD" w14:textId="1E629842" w:rsidR="00D96378" w:rsidRPr="007D64CA" w:rsidRDefault="00D96378" w:rsidP="000B28E8">
            <w:pPr>
              <w:rPr>
                <w:rFonts w:eastAsiaTheme="minorHAnsi"/>
              </w:rPr>
            </w:pPr>
            <w:r w:rsidRPr="007D64CA">
              <w:rPr>
                <w:rFonts w:eastAsiaTheme="minorHAnsi"/>
              </w:rPr>
              <w:t xml:space="preserve">C++, Windows API, </w:t>
            </w:r>
            <w:r w:rsidR="00E95E3B" w:rsidRPr="007D64CA">
              <w:rPr>
                <w:rFonts w:eastAsiaTheme="minorHAnsi"/>
              </w:rPr>
              <w:t xml:space="preserve">ACL, </w:t>
            </w:r>
            <w:r w:rsidRPr="007D64CA">
              <w:rPr>
                <w:rFonts w:eastAsiaTheme="minorHAnsi"/>
              </w:rPr>
              <w:t>TAPI, TSPI</w:t>
            </w:r>
            <w:r w:rsidR="00E90EA8" w:rsidRPr="007D64CA">
              <w:rPr>
                <w:rFonts w:eastAsiaTheme="minorHAnsi"/>
              </w:rPr>
              <w:t>,</w:t>
            </w:r>
            <w:r w:rsidR="00075361" w:rsidRPr="007D64CA">
              <w:rPr>
                <w:rFonts w:eastAsiaTheme="minorHAnsi"/>
              </w:rPr>
              <w:t xml:space="preserve"> </w:t>
            </w:r>
            <w:r w:rsidRPr="007D64CA">
              <w:rPr>
                <w:rFonts w:eastAsiaTheme="minorHAnsi"/>
              </w:rPr>
              <w:t xml:space="preserve">Crypto++, </w:t>
            </w:r>
            <w:proofErr w:type="spellStart"/>
            <w:r w:rsidRPr="007D64CA">
              <w:rPr>
                <w:rFonts w:eastAsiaTheme="minorHAnsi"/>
              </w:rPr>
              <w:t>TinyXml</w:t>
            </w:r>
            <w:proofErr w:type="spellEnd"/>
            <w:r w:rsidRPr="007D64CA">
              <w:rPr>
                <w:rFonts w:eastAsiaTheme="minorHAnsi"/>
              </w:rPr>
              <w:t xml:space="preserve">, Visual Studio, </w:t>
            </w:r>
            <w:r w:rsidR="004F1F2F" w:rsidRPr="007D64CA">
              <w:rPr>
                <w:rFonts w:eastAsiaTheme="minorHAnsi"/>
              </w:rPr>
              <w:t xml:space="preserve">Installer Essentials, </w:t>
            </w:r>
            <w:r w:rsidRPr="007D64CA">
              <w:rPr>
                <w:rFonts w:eastAsiaTheme="minorHAnsi"/>
              </w:rPr>
              <w:t>ReSharper,</w:t>
            </w:r>
            <w:r w:rsidR="00DB4EEC" w:rsidRPr="007D64CA">
              <w:rPr>
                <w:rFonts w:eastAsiaTheme="minorHAnsi"/>
              </w:rPr>
              <w:t xml:space="preserve"> Doxygen,</w:t>
            </w:r>
            <w:r w:rsidR="008F31EA" w:rsidRPr="007D64CA">
              <w:rPr>
                <w:rFonts w:eastAsiaTheme="minorHAnsi"/>
              </w:rPr>
              <w:t xml:space="preserve"> </w:t>
            </w:r>
            <w:r w:rsidRPr="007D64CA">
              <w:rPr>
                <w:rFonts w:eastAsiaTheme="minorHAnsi"/>
              </w:rPr>
              <w:t xml:space="preserve">TCP/IP, </w:t>
            </w:r>
            <w:r w:rsidR="004F1F2F" w:rsidRPr="007D64CA">
              <w:rPr>
                <w:rFonts w:eastAsiaTheme="minorHAnsi"/>
              </w:rPr>
              <w:t xml:space="preserve">HTTP, </w:t>
            </w:r>
            <w:r w:rsidRPr="007D64CA">
              <w:rPr>
                <w:rFonts w:eastAsiaTheme="minorHAnsi"/>
              </w:rPr>
              <w:t>UDP, RTP,</w:t>
            </w:r>
            <w:r w:rsidR="00FC5627" w:rsidRPr="007D64CA">
              <w:rPr>
                <w:rFonts w:eastAsiaTheme="minorHAnsi"/>
              </w:rPr>
              <w:t xml:space="preserve"> RSA, SHA, MSI Packaging,</w:t>
            </w:r>
            <w:r w:rsidR="008F31EA" w:rsidRPr="007D64CA">
              <w:rPr>
                <w:rFonts w:eastAsiaTheme="minorHAnsi"/>
              </w:rPr>
              <w:t xml:space="preserve"> </w:t>
            </w:r>
            <w:r w:rsidR="00A70B34" w:rsidRPr="007D64CA">
              <w:rPr>
                <w:rFonts w:eastAsiaTheme="minorHAnsi"/>
              </w:rPr>
              <w:t xml:space="preserve">Advanced GUI, </w:t>
            </w:r>
            <w:r w:rsidR="00E33BB4" w:rsidRPr="007D64CA">
              <w:rPr>
                <w:rFonts w:eastAsiaTheme="minorHAnsi"/>
              </w:rPr>
              <w:t xml:space="preserve">Mercurial, </w:t>
            </w:r>
            <w:r w:rsidRPr="007D64CA">
              <w:rPr>
                <w:rFonts w:eastAsiaTheme="minorHAnsi"/>
              </w:rPr>
              <w:t>WireShark, VMware, Windows</w:t>
            </w:r>
          </w:p>
        </w:tc>
      </w:tr>
      <w:tr w:rsidR="00D96378" w:rsidRPr="00DC2BE3" w14:paraId="12054C21" w14:textId="77777777" w:rsidTr="006A5B25">
        <w:tc>
          <w:tcPr>
            <w:tcW w:w="4219" w:type="dxa"/>
            <w:tcBorders>
              <w:right w:val="single" w:sz="4" w:space="0" w:color="365F91" w:themeColor="accent1" w:themeShade="BF"/>
            </w:tcBorders>
            <w:shd w:val="clear" w:color="auto" w:fill="auto"/>
          </w:tcPr>
          <w:p w14:paraId="5CD8FC0E" w14:textId="77777777" w:rsidR="00D96378" w:rsidRPr="007D64CA" w:rsidRDefault="00D96378" w:rsidP="000B28E8">
            <w:pPr>
              <w:rPr>
                <w:rFonts w:eastAsiaTheme="minorHAnsi"/>
              </w:rPr>
            </w:pPr>
          </w:p>
          <w:p w14:paraId="0B4A98DB" w14:textId="77777777" w:rsidR="00D96378" w:rsidRPr="00DC2BE3" w:rsidRDefault="00D96378" w:rsidP="000B28E8">
            <w:pPr>
              <w:rPr>
                <w:rFonts w:eastAsiaTheme="minorHAnsi"/>
                <w:lang w:eastAsia="en-US"/>
              </w:rPr>
            </w:pPr>
          </w:p>
        </w:tc>
        <w:tc>
          <w:tcPr>
            <w:tcW w:w="5670" w:type="dxa"/>
            <w:tcBorders>
              <w:left w:val="single" w:sz="4" w:space="0" w:color="365F91" w:themeColor="accent1" w:themeShade="BF"/>
            </w:tcBorders>
            <w:shd w:val="clear" w:color="auto" w:fill="auto"/>
          </w:tcPr>
          <w:p w14:paraId="323F70F1" w14:textId="77777777" w:rsidR="00D96378" w:rsidRDefault="00D96378" w:rsidP="000B28E8">
            <w:pPr>
              <w:rPr>
                <w:rFonts w:eastAsiaTheme="minorHAnsi"/>
                <w:lang w:eastAsia="en-US"/>
              </w:rPr>
            </w:pPr>
          </w:p>
          <w:p w14:paraId="47D6AF06" w14:textId="77777777" w:rsidR="005E379D" w:rsidRPr="00DC2BE3" w:rsidRDefault="005E379D" w:rsidP="000B28E8">
            <w:pPr>
              <w:rPr>
                <w:rFonts w:eastAsiaTheme="minorHAnsi"/>
                <w:lang w:eastAsia="en-US"/>
              </w:rPr>
            </w:pPr>
          </w:p>
        </w:tc>
      </w:tr>
      <w:tr w:rsidR="00EB4125" w:rsidRPr="00DC2BE3" w14:paraId="7F4F28BA" w14:textId="77777777" w:rsidTr="006A5B25">
        <w:tc>
          <w:tcPr>
            <w:tcW w:w="4219" w:type="dxa"/>
            <w:tcBorders>
              <w:right w:val="single" w:sz="4" w:space="0" w:color="365F91" w:themeColor="accent1" w:themeShade="BF"/>
            </w:tcBorders>
            <w:shd w:val="clear" w:color="auto" w:fill="auto"/>
          </w:tcPr>
          <w:p w14:paraId="04F3FB06" w14:textId="437FDE21" w:rsidR="00601B3C" w:rsidRPr="007D64CA" w:rsidRDefault="007034BE" w:rsidP="000B28E8">
            <w:pPr>
              <w:rPr>
                <w:rFonts w:eastAsiaTheme="minorHAnsi"/>
              </w:rPr>
            </w:pPr>
            <w:r>
              <w:rPr>
                <w:rFonts w:eastAsiaTheme="minorHAnsi"/>
              </w:rPr>
              <w:t>2000 man-hours</w:t>
            </w:r>
          </w:p>
          <w:p w14:paraId="3B94D340" w14:textId="77777777" w:rsidR="00601B3C" w:rsidRPr="007D64CA" w:rsidRDefault="00601B3C" w:rsidP="000B28E8">
            <w:pPr>
              <w:rPr>
                <w:rFonts w:eastAsiaTheme="minorHAnsi"/>
              </w:rPr>
            </w:pPr>
          </w:p>
          <w:p w14:paraId="57790162" w14:textId="77777777" w:rsidR="00601B3C" w:rsidRPr="007D64CA" w:rsidRDefault="00601B3C" w:rsidP="000B28E8">
            <w:pPr>
              <w:rPr>
                <w:rFonts w:eastAsiaTheme="minorHAnsi"/>
              </w:rPr>
            </w:pPr>
          </w:p>
          <w:p w14:paraId="16558519" w14:textId="5C6D782E" w:rsidR="00EB4125" w:rsidRPr="00DC2BE3" w:rsidRDefault="00EB4125" w:rsidP="000B28E8"/>
        </w:tc>
        <w:tc>
          <w:tcPr>
            <w:tcW w:w="5670" w:type="dxa"/>
            <w:tcBorders>
              <w:left w:val="single" w:sz="4" w:space="0" w:color="365F91" w:themeColor="accent1" w:themeShade="BF"/>
            </w:tcBorders>
            <w:shd w:val="clear" w:color="auto" w:fill="auto"/>
          </w:tcPr>
          <w:p w14:paraId="36984637" w14:textId="2D0B407B" w:rsidR="00EB4125" w:rsidRPr="00427288" w:rsidRDefault="00AF4D0F" w:rsidP="000B28E8">
            <w:pPr>
              <w:rPr>
                <w:rFonts w:eastAsiaTheme="minorHAnsi"/>
                <w:b/>
              </w:rPr>
            </w:pPr>
            <w:r w:rsidRPr="00427288">
              <w:rPr>
                <w:rFonts w:eastAsiaTheme="minorHAnsi"/>
                <w:b/>
              </w:rPr>
              <w:t>Call Manager</w:t>
            </w:r>
          </w:p>
          <w:p w14:paraId="4CB96471" w14:textId="56F1A3B7" w:rsidR="00601B3C" w:rsidRPr="007D64CA" w:rsidRDefault="001253D7" w:rsidP="000B28E8">
            <w:r w:rsidRPr="007D64CA">
              <w:rPr>
                <w:rFonts w:eastAsiaTheme="minorHAnsi"/>
              </w:rPr>
              <w:t xml:space="preserve">A novel </w:t>
            </w:r>
            <w:r w:rsidR="00702FBF" w:rsidRPr="007D64CA">
              <w:rPr>
                <w:rFonts w:eastAsiaTheme="minorHAnsi"/>
              </w:rPr>
              <w:t xml:space="preserve">N-tier system for computer-telephone interactions </w:t>
            </w:r>
            <w:r w:rsidR="00256228" w:rsidRPr="007D64CA">
              <w:rPr>
                <w:rFonts w:eastAsiaTheme="minorHAnsi"/>
              </w:rPr>
              <w:t xml:space="preserve">that </w:t>
            </w:r>
            <w:r w:rsidR="002A41B0" w:rsidRPr="007D64CA">
              <w:rPr>
                <w:rFonts w:eastAsiaTheme="minorHAnsi"/>
              </w:rPr>
              <w:t>allows</w:t>
            </w:r>
            <w:r w:rsidR="00702FBF" w:rsidRPr="007D64CA">
              <w:rPr>
                <w:rFonts w:eastAsiaTheme="minorHAnsi"/>
              </w:rPr>
              <w:t xml:space="preserve"> more efficient integrated computer-telephone work- and dataflow within middle-size to enterprise business environments. All interactions between arbitrary numbers of computers and telephones are managed by dedicated telephony servers. The tiers include Ethernet telephones, desktop/mobile apps, streaming proxies, call manager servers, databases.</w:t>
            </w:r>
          </w:p>
        </w:tc>
      </w:tr>
      <w:tr w:rsidR="00EB4125" w:rsidRPr="00DC2BE3" w14:paraId="5B30D29B" w14:textId="77777777" w:rsidTr="006A5B25">
        <w:tc>
          <w:tcPr>
            <w:tcW w:w="4219" w:type="dxa"/>
            <w:tcBorders>
              <w:right w:val="single" w:sz="4" w:space="0" w:color="365F91" w:themeColor="accent1" w:themeShade="BF"/>
            </w:tcBorders>
            <w:shd w:val="clear" w:color="auto" w:fill="auto"/>
          </w:tcPr>
          <w:p w14:paraId="4338214B" w14:textId="527926BB" w:rsidR="00EB4125" w:rsidRPr="007D64CA" w:rsidRDefault="00AF33D4" w:rsidP="000B28E8">
            <w:r>
              <w:rPr>
                <w:rFonts w:eastAsiaTheme="minorHAnsi"/>
              </w:rPr>
              <w:t>Service Delivery</w:t>
            </w:r>
          </w:p>
        </w:tc>
        <w:tc>
          <w:tcPr>
            <w:tcW w:w="5670" w:type="dxa"/>
            <w:tcBorders>
              <w:left w:val="single" w:sz="4" w:space="0" w:color="365F91" w:themeColor="accent1" w:themeShade="BF"/>
            </w:tcBorders>
            <w:shd w:val="clear" w:color="auto" w:fill="auto"/>
          </w:tcPr>
          <w:p w14:paraId="5B620A45" w14:textId="58EA75DF" w:rsidR="00EB4125" w:rsidRPr="007D64CA" w:rsidRDefault="00B749B9" w:rsidP="000B28E8">
            <w:r w:rsidRPr="007D64CA">
              <w:t>I</w:t>
            </w:r>
            <w:r w:rsidR="003D6B0C" w:rsidRPr="007D64CA">
              <w:t>mplement</w:t>
            </w:r>
            <w:r w:rsidR="006E27AD" w:rsidRPr="007D64CA">
              <w:t>at</w:t>
            </w:r>
            <w:r w:rsidRPr="007D64CA">
              <w:t>ion</w:t>
            </w:r>
            <w:r w:rsidR="003D6B0C" w:rsidRPr="007D64CA">
              <w:t xml:space="preserve"> of </w:t>
            </w:r>
            <w:r w:rsidR="005A00D5" w:rsidRPr="007D64CA">
              <w:t>various</w:t>
            </w:r>
            <w:r w:rsidR="003D6B0C" w:rsidRPr="007D64CA">
              <w:t xml:space="preserve"> features for streaming proxy and call manager servers within a team of developers</w:t>
            </w:r>
            <w:r w:rsidR="000465E5" w:rsidRPr="007D64CA">
              <w:t xml:space="preserve">: </w:t>
            </w:r>
            <w:r w:rsidR="00CE00B9" w:rsidRPr="007D64CA">
              <w:t>jitter analysis</w:t>
            </w:r>
            <w:r w:rsidR="008C1C49" w:rsidRPr="007D64CA">
              <w:t xml:space="preserve"> module</w:t>
            </w:r>
            <w:r w:rsidR="00CE00B9" w:rsidRPr="007D64CA">
              <w:t>, faxing functionality</w:t>
            </w:r>
            <w:r w:rsidR="000465E5" w:rsidRPr="007D64CA">
              <w:t>, etc.</w:t>
            </w:r>
          </w:p>
        </w:tc>
      </w:tr>
      <w:tr w:rsidR="000465E5" w:rsidRPr="00DC2BE3" w14:paraId="5DB09661" w14:textId="77777777" w:rsidTr="006A5B25">
        <w:tc>
          <w:tcPr>
            <w:tcW w:w="4219" w:type="dxa"/>
            <w:tcBorders>
              <w:right w:val="single" w:sz="4" w:space="0" w:color="365F91" w:themeColor="accent1" w:themeShade="BF"/>
            </w:tcBorders>
            <w:shd w:val="clear" w:color="auto" w:fill="auto"/>
          </w:tcPr>
          <w:p w14:paraId="5CF8C3EF" w14:textId="5A85F109" w:rsidR="000465E5" w:rsidRPr="007D64CA" w:rsidRDefault="000465E5" w:rsidP="000B28E8">
            <w:pPr>
              <w:rPr>
                <w:rFonts w:eastAsiaTheme="minorHAnsi"/>
              </w:rPr>
            </w:pPr>
            <w:r w:rsidRPr="007D64CA">
              <w:rPr>
                <w:rFonts w:eastAsiaTheme="minorHAnsi"/>
              </w:rPr>
              <w:t>Tools &amp; Technologies</w:t>
            </w:r>
          </w:p>
        </w:tc>
        <w:tc>
          <w:tcPr>
            <w:tcW w:w="5670" w:type="dxa"/>
            <w:tcBorders>
              <w:left w:val="single" w:sz="4" w:space="0" w:color="365F91" w:themeColor="accent1" w:themeShade="BF"/>
            </w:tcBorders>
            <w:shd w:val="clear" w:color="auto" w:fill="auto"/>
          </w:tcPr>
          <w:p w14:paraId="4E819EA9" w14:textId="3D23169D" w:rsidR="00875DFE" w:rsidRPr="007D64CA" w:rsidRDefault="000465E5" w:rsidP="000B28E8">
            <w:r w:rsidRPr="007D64CA">
              <w:rPr>
                <w:rFonts w:eastAsiaTheme="minorHAnsi"/>
              </w:rPr>
              <w:t xml:space="preserve">Java, </w:t>
            </w:r>
            <w:r w:rsidR="00370795" w:rsidRPr="007D64CA">
              <w:rPr>
                <w:rFonts w:eastAsiaTheme="minorHAnsi"/>
              </w:rPr>
              <w:t xml:space="preserve">Spring, </w:t>
            </w:r>
            <w:r w:rsidRPr="007D64CA">
              <w:rPr>
                <w:rFonts w:eastAsiaTheme="minorHAnsi"/>
              </w:rPr>
              <w:t xml:space="preserve">Hibernate, </w:t>
            </w:r>
            <w:r w:rsidR="0073209E" w:rsidRPr="007D64CA">
              <w:rPr>
                <w:rFonts w:eastAsiaTheme="minorHAnsi"/>
              </w:rPr>
              <w:t xml:space="preserve">Netty, </w:t>
            </w:r>
            <w:r w:rsidR="009A06B3" w:rsidRPr="007D64CA">
              <w:rPr>
                <w:rFonts w:eastAsiaTheme="minorHAnsi"/>
              </w:rPr>
              <w:t xml:space="preserve">Stream API, </w:t>
            </w:r>
            <w:r w:rsidR="0058203F" w:rsidRPr="007D64CA">
              <w:rPr>
                <w:rFonts w:eastAsiaTheme="minorHAnsi"/>
              </w:rPr>
              <w:t xml:space="preserve">J2EE, </w:t>
            </w:r>
            <w:r w:rsidR="00370795" w:rsidRPr="007D64CA">
              <w:rPr>
                <w:rFonts w:eastAsiaTheme="minorHAnsi"/>
              </w:rPr>
              <w:t xml:space="preserve">log4j, </w:t>
            </w:r>
            <w:r w:rsidR="009A06B3" w:rsidRPr="007D64CA">
              <w:rPr>
                <w:rFonts w:eastAsiaTheme="minorHAnsi"/>
              </w:rPr>
              <w:t xml:space="preserve">JUnit, </w:t>
            </w:r>
            <w:r w:rsidR="00875DFE" w:rsidRPr="007D64CA">
              <w:rPr>
                <w:rFonts w:eastAsiaTheme="minorHAnsi"/>
              </w:rPr>
              <w:t xml:space="preserve">Maven, </w:t>
            </w:r>
            <w:r w:rsidRPr="007D64CA">
              <w:rPr>
                <w:rFonts w:eastAsiaTheme="minorHAnsi"/>
              </w:rPr>
              <w:t>IDEA IntelliJ,</w:t>
            </w:r>
            <w:r w:rsidR="00370795" w:rsidRPr="007D64CA">
              <w:rPr>
                <w:rFonts w:eastAsiaTheme="minorHAnsi"/>
              </w:rPr>
              <w:t xml:space="preserve"> </w:t>
            </w:r>
            <w:r w:rsidR="00875DFE" w:rsidRPr="007D64CA">
              <w:rPr>
                <w:rFonts w:eastAsiaTheme="minorHAnsi"/>
              </w:rPr>
              <w:t xml:space="preserve">C, XCode, </w:t>
            </w:r>
            <w:proofErr w:type="spellStart"/>
            <w:r w:rsidR="00875DFE" w:rsidRPr="007D64CA">
              <w:rPr>
                <w:rFonts w:eastAsiaTheme="minorHAnsi"/>
              </w:rPr>
              <w:t>CLion</w:t>
            </w:r>
            <w:proofErr w:type="spellEnd"/>
            <w:r w:rsidR="008B2AD8" w:rsidRPr="007D64CA">
              <w:rPr>
                <w:rFonts w:eastAsiaTheme="minorHAnsi"/>
              </w:rPr>
              <w:t xml:space="preserve">, </w:t>
            </w:r>
            <w:proofErr w:type="spellStart"/>
            <w:r w:rsidR="008B2AD8" w:rsidRPr="007D64CA">
              <w:rPr>
                <w:rFonts w:eastAsiaTheme="minorHAnsi"/>
              </w:rPr>
              <w:t>gcc</w:t>
            </w:r>
            <w:proofErr w:type="spellEnd"/>
            <w:r w:rsidR="008B2AD8" w:rsidRPr="007D64CA">
              <w:rPr>
                <w:rFonts w:eastAsiaTheme="minorHAnsi"/>
              </w:rPr>
              <w:t>,</w:t>
            </w:r>
            <w:r w:rsidR="00370795" w:rsidRPr="007D64CA">
              <w:rPr>
                <w:rFonts w:eastAsiaTheme="minorHAnsi"/>
              </w:rPr>
              <w:t xml:space="preserve"> </w:t>
            </w:r>
            <w:r w:rsidR="009E03FA" w:rsidRPr="007D64CA">
              <w:rPr>
                <w:rFonts w:eastAsiaTheme="minorHAnsi"/>
              </w:rPr>
              <w:t>PostgreSQL,</w:t>
            </w:r>
            <w:r w:rsidR="0058203F" w:rsidRPr="007D64CA">
              <w:rPr>
                <w:rFonts w:eastAsiaTheme="minorHAnsi"/>
              </w:rPr>
              <w:t xml:space="preserve"> </w:t>
            </w:r>
            <w:r w:rsidR="008B2AD8" w:rsidRPr="007D64CA">
              <w:rPr>
                <w:rFonts w:eastAsiaTheme="minorHAnsi"/>
              </w:rPr>
              <w:t xml:space="preserve">HTML, XML, </w:t>
            </w:r>
            <w:r w:rsidR="000D660B" w:rsidRPr="007D64CA">
              <w:rPr>
                <w:rFonts w:eastAsiaTheme="minorHAnsi"/>
              </w:rPr>
              <w:t xml:space="preserve">JSON, </w:t>
            </w:r>
            <w:r w:rsidR="008B2AD8" w:rsidRPr="007D64CA">
              <w:rPr>
                <w:rFonts w:eastAsiaTheme="minorHAnsi"/>
              </w:rPr>
              <w:t>JavaScript</w:t>
            </w:r>
            <w:r w:rsidR="00667825" w:rsidRPr="007D64CA">
              <w:rPr>
                <w:rFonts w:eastAsiaTheme="minorHAnsi"/>
              </w:rPr>
              <w:t>,</w:t>
            </w:r>
            <w:r w:rsidR="00370795" w:rsidRPr="007D64CA">
              <w:rPr>
                <w:rFonts w:eastAsiaTheme="minorHAnsi"/>
              </w:rPr>
              <w:t xml:space="preserve"> Node.js, AngularJS, Web services, RPC, SOAP, </w:t>
            </w:r>
            <w:r w:rsidR="009A06B3" w:rsidRPr="007D64CA">
              <w:rPr>
                <w:rFonts w:eastAsiaTheme="minorHAnsi"/>
              </w:rPr>
              <w:t xml:space="preserve">TDD, Model-Driven Engineering, </w:t>
            </w:r>
            <w:r w:rsidR="00741449" w:rsidRPr="007D64CA">
              <w:rPr>
                <w:rFonts w:eastAsiaTheme="minorHAnsi"/>
              </w:rPr>
              <w:t>TCP/IP, UDP, RTP,</w:t>
            </w:r>
            <w:r w:rsidR="009A06B3" w:rsidRPr="007D64CA">
              <w:rPr>
                <w:rFonts w:eastAsiaTheme="minorHAnsi"/>
              </w:rPr>
              <w:t xml:space="preserve"> </w:t>
            </w:r>
            <w:r w:rsidR="008B2AD8" w:rsidRPr="007D64CA">
              <w:rPr>
                <w:rFonts w:eastAsiaTheme="minorHAnsi"/>
              </w:rPr>
              <w:t xml:space="preserve">Mercurial, </w:t>
            </w:r>
            <w:r w:rsidR="00BA0F02" w:rsidRPr="007D64CA">
              <w:rPr>
                <w:rFonts w:eastAsiaTheme="minorHAnsi"/>
              </w:rPr>
              <w:t xml:space="preserve">WireShark, </w:t>
            </w:r>
            <w:r w:rsidR="00875DFE" w:rsidRPr="007D64CA">
              <w:rPr>
                <w:rFonts w:eastAsiaTheme="minorHAnsi"/>
              </w:rPr>
              <w:t>Mac OS X</w:t>
            </w:r>
            <w:r w:rsidR="00156C1B" w:rsidRPr="007D64CA">
              <w:rPr>
                <w:rFonts w:eastAsiaTheme="minorHAnsi"/>
              </w:rPr>
              <w:t>, Linux</w:t>
            </w:r>
            <w:r w:rsidR="00641389" w:rsidRPr="007D64CA">
              <w:rPr>
                <w:rFonts w:eastAsiaTheme="minorHAnsi"/>
              </w:rPr>
              <w:t>, Full-Stack</w:t>
            </w:r>
            <w:r w:rsidR="00822994" w:rsidRPr="007D64CA">
              <w:rPr>
                <w:rFonts w:eastAsiaTheme="minorHAnsi"/>
              </w:rPr>
              <w:t>, B2B, B2C</w:t>
            </w:r>
            <w:r w:rsidR="00C0247C" w:rsidRPr="007D64CA">
              <w:rPr>
                <w:rFonts w:eastAsiaTheme="minorHAnsi"/>
              </w:rPr>
              <w:t>, CRM, CMS</w:t>
            </w:r>
            <w:r w:rsidR="007E4BAA" w:rsidRPr="007D64CA">
              <w:rPr>
                <w:rFonts w:eastAsiaTheme="minorHAnsi"/>
              </w:rPr>
              <w:t>, SaaS</w:t>
            </w:r>
          </w:p>
        </w:tc>
      </w:tr>
      <w:tr w:rsidR="00146D9D" w:rsidRPr="00DC2BE3" w14:paraId="762598D0" w14:textId="77777777" w:rsidTr="006A5B25">
        <w:tc>
          <w:tcPr>
            <w:tcW w:w="4219" w:type="dxa"/>
            <w:tcBorders>
              <w:right w:val="single" w:sz="4" w:space="0" w:color="365F91" w:themeColor="accent1" w:themeShade="BF"/>
            </w:tcBorders>
            <w:shd w:val="clear" w:color="auto" w:fill="auto"/>
          </w:tcPr>
          <w:p w14:paraId="1B646052" w14:textId="77777777" w:rsidR="00146D9D" w:rsidRPr="007D64CA" w:rsidRDefault="00146D9D" w:rsidP="000B28E8">
            <w:pPr>
              <w:rPr>
                <w:rFonts w:eastAsiaTheme="minorHAnsi"/>
              </w:rPr>
            </w:pPr>
          </w:p>
          <w:p w14:paraId="54CA7ECA" w14:textId="77777777" w:rsidR="00146D9D" w:rsidRPr="00DC2BE3" w:rsidRDefault="00146D9D" w:rsidP="000B28E8">
            <w:pPr>
              <w:rPr>
                <w:rFonts w:eastAsiaTheme="minorHAnsi"/>
                <w:lang w:eastAsia="en-US"/>
              </w:rPr>
            </w:pPr>
          </w:p>
        </w:tc>
        <w:tc>
          <w:tcPr>
            <w:tcW w:w="5670" w:type="dxa"/>
            <w:tcBorders>
              <w:left w:val="single" w:sz="4" w:space="0" w:color="365F91" w:themeColor="accent1" w:themeShade="BF"/>
            </w:tcBorders>
            <w:shd w:val="clear" w:color="auto" w:fill="auto"/>
          </w:tcPr>
          <w:p w14:paraId="46DCA4FE" w14:textId="77777777" w:rsidR="00146D9D" w:rsidRDefault="00146D9D" w:rsidP="000B28E8">
            <w:pPr>
              <w:rPr>
                <w:rFonts w:eastAsiaTheme="minorHAnsi"/>
                <w:lang w:eastAsia="en-US"/>
              </w:rPr>
            </w:pPr>
          </w:p>
          <w:p w14:paraId="776EF122" w14:textId="77777777" w:rsidR="005E379D" w:rsidRPr="00DC2BE3" w:rsidRDefault="005E379D" w:rsidP="000B28E8">
            <w:pPr>
              <w:rPr>
                <w:rFonts w:eastAsiaTheme="minorHAnsi"/>
                <w:lang w:eastAsia="en-US"/>
              </w:rPr>
            </w:pPr>
          </w:p>
        </w:tc>
      </w:tr>
      <w:tr w:rsidR="00D96378" w:rsidRPr="00DC2BE3" w14:paraId="670340C7" w14:textId="77777777" w:rsidTr="006A5B25">
        <w:trPr>
          <w:trHeight w:val="844"/>
        </w:trPr>
        <w:tc>
          <w:tcPr>
            <w:tcW w:w="4219" w:type="dxa"/>
            <w:tcBorders>
              <w:right w:val="single" w:sz="4" w:space="0" w:color="365F91" w:themeColor="accent1" w:themeShade="BF"/>
            </w:tcBorders>
            <w:shd w:val="clear" w:color="auto" w:fill="auto"/>
          </w:tcPr>
          <w:p w14:paraId="20945C4F" w14:textId="04515F9D" w:rsidR="00D96378" w:rsidRPr="007D64CA" w:rsidRDefault="00924F77" w:rsidP="000B28E8">
            <w:pPr>
              <w:rPr>
                <w:rFonts w:eastAsiaTheme="minorHAnsi"/>
              </w:rPr>
            </w:pPr>
            <w:r>
              <w:rPr>
                <w:rFonts w:eastAsiaTheme="minorHAnsi"/>
              </w:rPr>
              <w:t>500 man-hours</w:t>
            </w:r>
          </w:p>
          <w:p w14:paraId="76A607B5" w14:textId="77777777" w:rsidR="00D96378" w:rsidRPr="007D64CA" w:rsidRDefault="00D96378" w:rsidP="000B28E8">
            <w:pPr>
              <w:rPr>
                <w:rFonts w:eastAsiaTheme="minorHAnsi"/>
              </w:rPr>
            </w:pPr>
          </w:p>
          <w:p w14:paraId="5A828FC2" w14:textId="77777777" w:rsidR="00D96378" w:rsidRPr="00DC2BE3" w:rsidRDefault="00D96378" w:rsidP="000B28E8"/>
        </w:tc>
        <w:tc>
          <w:tcPr>
            <w:tcW w:w="5670" w:type="dxa"/>
            <w:tcBorders>
              <w:left w:val="single" w:sz="4" w:space="0" w:color="365F91" w:themeColor="accent1" w:themeShade="BF"/>
            </w:tcBorders>
            <w:shd w:val="clear" w:color="auto" w:fill="auto"/>
          </w:tcPr>
          <w:p w14:paraId="5DD1D99F" w14:textId="3B528838" w:rsidR="00D96378" w:rsidRPr="00427288" w:rsidRDefault="00D96378" w:rsidP="000B28E8">
            <w:pPr>
              <w:rPr>
                <w:rFonts w:eastAsiaTheme="minorHAnsi"/>
                <w:b/>
              </w:rPr>
            </w:pPr>
            <w:proofErr w:type="spellStart"/>
            <w:r w:rsidRPr="00427288">
              <w:rPr>
                <w:rFonts w:eastAsiaTheme="minorHAnsi"/>
                <w:b/>
              </w:rPr>
              <w:t>ProjectsImporter</w:t>
            </w:r>
            <w:proofErr w:type="spellEnd"/>
          </w:p>
          <w:p w14:paraId="569681ED" w14:textId="663D8FC9" w:rsidR="00D96378" w:rsidRPr="007D64CA" w:rsidRDefault="001620A3" w:rsidP="000B28E8">
            <w:r w:rsidRPr="007D64CA">
              <w:t>A p</w:t>
            </w:r>
            <w:r w:rsidR="0045350B" w:rsidRPr="007D64CA">
              <w:t xml:space="preserve">arser for freelance sites </w:t>
            </w:r>
            <w:r w:rsidR="00856273" w:rsidRPr="007D64CA">
              <w:t>with</w:t>
            </w:r>
            <w:r w:rsidR="0045350B" w:rsidRPr="007D64CA">
              <w:t xml:space="preserve"> </w:t>
            </w:r>
            <w:r w:rsidRPr="007D64CA">
              <w:t xml:space="preserve">an </w:t>
            </w:r>
            <w:r w:rsidR="0045350B" w:rsidRPr="007D64CA">
              <w:t>aggregator</w:t>
            </w:r>
            <w:r w:rsidR="00985FEA" w:rsidRPr="007D64CA">
              <w:t xml:space="preserve"> and a web presentation of projects</w:t>
            </w:r>
            <w:r w:rsidR="0045350B" w:rsidRPr="007D64CA">
              <w:t>.</w:t>
            </w:r>
          </w:p>
        </w:tc>
      </w:tr>
      <w:tr w:rsidR="00D96378" w:rsidRPr="00DC2BE3" w14:paraId="3459521B" w14:textId="77777777" w:rsidTr="006A5B25">
        <w:tc>
          <w:tcPr>
            <w:tcW w:w="4219" w:type="dxa"/>
            <w:tcBorders>
              <w:right w:val="single" w:sz="4" w:space="0" w:color="365F91" w:themeColor="accent1" w:themeShade="BF"/>
            </w:tcBorders>
            <w:shd w:val="clear" w:color="auto" w:fill="auto"/>
          </w:tcPr>
          <w:p w14:paraId="02D910C7" w14:textId="14EBA662" w:rsidR="00D96378" w:rsidRPr="007D64CA" w:rsidRDefault="00AF33D4" w:rsidP="000B28E8">
            <w:r>
              <w:rPr>
                <w:rFonts w:eastAsiaTheme="minorHAnsi"/>
              </w:rPr>
              <w:t>Service Delivery</w:t>
            </w:r>
          </w:p>
        </w:tc>
        <w:tc>
          <w:tcPr>
            <w:tcW w:w="5670" w:type="dxa"/>
            <w:tcBorders>
              <w:left w:val="single" w:sz="4" w:space="0" w:color="365F91" w:themeColor="accent1" w:themeShade="BF"/>
            </w:tcBorders>
            <w:shd w:val="clear" w:color="auto" w:fill="auto"/>
          </w:tcPr>
          <w:p w14:paraId="5C6546C8" w14:textId="39EF3F69" w:rsidR="00D96378" w:rsidRPr="007D64CA" w:rsidRDefault="00D96378" w:rsidP="000B28E8">
            <w:r w:rsidRPr="007D64CA">
              <w:rPr>
                <w:rFonts w:eastAsiaTheme="minorHAnsi"/>
              </w:rPr>
              <w:t>Architecture design and d</w:t>
            </w:r>
            <w:r w:rsidRPr="007D64CA">
              <w:t xml:space="preserve">evelopment of </w:t>
            </w:r>
            <w:r w:rsidR="008B0702" w:rsidRPr="007D64CA">
              <w:t>parsing service and 3-tier</w:t>
            </w:r>
            <w:r w:rsidR="00BD7344" w:rsidRPr="007D64CA">
              <w:t xml:space="preserve"> </w:t>
            </w:r>
            <w:r w:rsidR="008B0702" w:rsidRPr="007D64CA">
              <w:t>aggregator</w:t>
            </w:r>
            <w:r w:rsidR="00DB25FA" w:rsidRPr="007D64CA">
              <w:t>-presenter system</w:t>
            </w:r>
            <w:r w:rsidR="00547651" w:rsidRPr="007D64CA">
              <w:t>: multithreading processing, model</w:t>
            </w:r>
            <w:r w:rsidR="008B4E34" w:rsidRPr="007D64CA">
              <w:t>-</w:t>
            </w:r>
            <w:r w:rsidR="00547651" w:rsidRPr="007D64CA">
              <w:t xml:space="preserve">driven </w:t>
            </w:r>
            <w:r w:rsidR="008B4E34" w:rsidRPr="007D64CA">
              <w:t>engineering</w:t>
            </w:r>
            <w:r w:rsidR="000D3F29" w:rsidRPr="007D64CA">
              <w:t>, H</w:t>
            </w:r>
            <w:r w:rsidR="00547651" w:rsidRPr="007D64CA">
              <w:t xml:space="preserve">ibernate </w:t>
            </w:r>
            <w:r w:rsidR="000D3F29" w:rsidRPr="007D64CA">
              <w:t>OGM</w:t>
            </w:r>
            <w:r w:rsidR="00547651" w:rsidRPr="007D64CA">
              <w:t xml:space="preserve">, </w:t>
            </w:r>
            <w:proofErr w:type="spellStart"/>
            <w:r w:rsidR="00547651" w:rsidRPr="007D64CA">
              <w:t>Guice</w:t>
            </w:r>
            <w:proofErr w:type="spellEnd"/>
            <w:r w:rsidR="00547651" w:rsidRPr="007D64CA">
              <w:t xml:space="preserve"> </w:t>
            </w:r>
            <w:r w:rsidR="00547651" w:rsidRPr="007D64CA">
              <w:rPr>
                <w:rStyle w:val="repository-meta-content"/>
              </w:rPr>
              <w:t>dependency injections, database caching, etc.</w:t>
            </w:r>
            <w:r w:rsidR="00547651" w:rsidRPr="007D64CA">
              <w:t xml:space="preserve"> </w:t>
            </w:r>
          </w:p>
        </w:tc>
      </w:tr>
      <w:tr w:rsidR="00D96378" w:rsidRPr="00DC2BE3" w14:paraId="07AEF159" w14:textId="77777777" w:rsidTr="006A5B25">
        <w:tc>
          <w:tcPr>
            <w:tcW w:w="4219" w:type="dxa"/>
            <w:tcBorders>
              <w:right w:val="single" w:sz="4" w:space="0" w:color="365F91" w:themeColor="accent1" w:themeShade="BF"/>
            </w:tcBorders>
            <w:shd w:val="clear" w:color="auto" w:fill="auto"/>
          </w:tcPr>
          <w:p w14:paraId="61AFB26B" w14:textId="77777777" w:rsidR="00D96378" w:rsidRPr="007D64CA" w:rsidRDefault="00D96378" w:rsidP="000B28E8">
            <w:pPr>
              <w:rPr>
                <w:rFonts w:eastAsiaTheme="minorHAnsi"/>
              </w:rPr>
            </w:pPr>
            <w:r w:rsidRPr="007D64CA">
              <w:rPr>
                <w:rFonts w:eastAsiaTheme="minorHAnsi"/>
              </w:rPr>
              <w:t>Tools &amp; Technologies</w:t>
            </w:r>
          </w:p>
        </w:tc>
        <w:tc>
          <w:tcPr>
            <w:tcW w:w="5670" w:type="dxa"/>
            <w:tcBorders>
              <w:left w:val="single" w:sz="4" w:space="0" w:color="365F91" w:themeColor="accent1" w:themeShade="BF"/>
            </w:tcBorders>
            <w:shd w:val="clear" w:color="auto" w:fill="auto"/>
          </w:tcPr>
          <w:p w14:paraId="787A5229" w14:textId="5D49A35F" w:rsidR="003F22D1" w:rsidRPr="007D64CA" w:rsidRDefault="00D96378" w:rsidP="000B28E8">
            <w:r w:rsidRPr="007D64CA">
              <w:t xml:space="preserve">Java, Hibernate, </w:t>
            </w:r>
            <w:r w:rsidR="00DB4EEC" w:rsidRPr="007D64CA">
              <w:t xml:space="preserve">Google </w:t>
            </w:r>
            <w:proofErr w:type="spellStart"/>
            <w:r w:rsidR="00DB4EEC" w:rsidRPr="007D64CA">
              <w:t>Guice</w:t>
            </w:r>
            <w:proofErr w:type="spellEnd"/>
            <w:r w:rsidR="00DB4EEC" w:rsidRPr="007D64CA">
              <w:t xml:space="preserve">, </w:t>
            </w:r>
            <w:r w:rsidR="00C934C2" w:rsidRPr="007D64CA">
              <w:t>J</w:t>
            </w:r>
            <w:r w:rsidR="00CB0BCC" w:rsidRPr="007D64CA">
              <w:t>U</w:t>
            </w:r>
            <w:r w:rsidR="00C934C2" w:rsidRPr="007D64CA">
              <w:t xml:space="preserve">nit, </w:t>
            </w:r>
            <w:r w:rsidR="00FC097C" w:rsidRPr="007D64CA">
              <w:t xml:space="preserve">Apache CLI, log4j 2, </w:t>
            </w:r>
            <w:r w:rsidR="008B0702" w:rsidRPr="007D64CA">
              <w:t xml:space="preserve">JSP, </w:t>
            </w:r>
            <w:r w:rsidR="005230CF" w:rsidRPr="007D64CA">
              <w:t xml:space="preserve">J2EE, </w:t>
            </w:r>
            <w:r w:rsidR="007E58C4" w:rsidRPr="007D64CA">
              <w:t xml:space="preserve">AngularJS, </w:t>
            </w:r>
            <w:r w:rsidRPr="007D64CA">
              <w:t>Maven, IDEA IntelliJ,</w:t>
            </w:r>
            <w:r w:rsidR="00FD33FE" w:rsidRPr="007D64CA">
              <w:t xml:space="preserve"> </w:t>
            </w:r>
            <w:proofErr w:type="spellStart"/>
            <w:r w:rsidR="00FD33FE" w:rsidRPr="007D64CA">
              <w:t>JavaDoc</w:t>
            </w:r>
            <w:proofErr w:type="spellEnd"/>
            <w:r w:rsidR="00FD33FE" w:rsidRPr="007D64CA">
              <w:t>,</w:t>
            </w:r>
            <w:r w:rsidR="00F1116B" w:rsidRPr="007D64CA">
              <w:t xml:space="preserve"> JIRA, Confluence, HTML, </w:t>
            </w:r>
            <w:r w:rsidRPr="007D64CA">
              <w:t>MongoDB,</w:t>
            </w:r>
            <w:r w:rsidR="00F1116B" w:rsidRPr="007D64CA">
              <w:t xml:space="preserve"> </w:t>
            </w:r>
            <w:r w:rsidR="00690631" w:rsidRPr="007D64CA">
              <w:t xml:space="preserve">NoSQL, </w:t>
            </w:r>
            <w:r w:rsidR="00C81635" w:rsidRPr="007D64CA">
              <w:t xml:space="preserve">UML, </w:t>
            </w:r>
            <w:proofErr w:type="spellStart"/>
            <w:r w:rsidR="00C81635" w:rsidRPr="007D64CA">
              <w:t>StarUML</w:t>
            </w:r>
            <w:proofErr w:type="spellEnd"/>
            <w:r w:rsidR="00C81635" w:rsidRPr="007D64CA">
              <w:t>,</w:t>
            </w:r>
            <w:r w:rsidR="00F1116B" w:rsidRPr="007D64CA">
              <w:t xml:space="preserve"> Tomcat, </w:t>
            </w:r>
            <w:r w:rsidR="00953E7F" w:rsidRPr="007D64CA">
              <w:rPr>
                <w:rFonts w:eastAsiaTheme="minorHAnsi"/>
              </w:rPr>
              <w:t>G</w:t>
            </w:r>
            <w:r w:rsidR="003F22D1" w:rsidRPr="007D64CA">
              <w:rPr>
                <w:rFonts w:eastAsiaTheme="minorHAnsi"/>
              </w:rPr>
              <w:t xml:space="preserve">it, </w:t>
            </w:r>
            <w:r w:rsidR="00F4673A" w:rsidRPr="007D64CA">
              <w:rPr>
                <w:rFonts w:eastAsiaTheme="minorHAnsi"/>
              </w:rPr>
              <w:t xml:space="preserve">Latex, </w:t>
            </w:r>
            <w:r w:rsidR="003F22D1" w:rsidRPr="007D64CA">
              <w:rPr>
                <w:rFonts w:eastAsiaTheme="minorHAnsi"/>
              </w:rPr>
              <w:t>Windows</w:t>
            </w:r>
            <w:r w:rsidR="00C0247C" w:rsidRPr="007D64CA">
              <w:rPr>
                <w:rFonts w:eastAsiaTheme="minorHAnsi"/>
              </w:rPr>
              <w:t xml:space="preserve">, B2B, </w:t>
            </w:r>
            <w:r w:rsidR="00985FEA" w:rsidRPr="007D64CA">
              <w:rPr>
                <w:rFonts w:eastAsiaTheme="minorHAnsi"/>
              </w:rPr>
              <w:t>R</w:t>
            </w:r>
            <w:r w:rsidR="00C0247C" w:rsidRPr="007D64CA">
              <w:rPr>
                <w:rFonts w:eastAsiaTheme="minorHAnsi"/>
              </w:rPr>
              <w:t xml:space="preserve">esponsive </w:t>
            </w:r>
            <w:r w:rsidR="00985FEA" w:rsidRPr="007D64CA">
              <w:rPr>
                <w:rFonts w:eastAsiaTheme="minorHAnsi"/>
              </w:rPr>
              <w:t>D</w:t>
            </w:r>
            <w:r w:rsidR="00C0247C" w:rsidRPr="007D64CA">
              <w:rPr>
                <w:rFonts w:eastAsiaTheme="minorHAnsi"/>
              </w:rPr>
              <w:t>esign, Full-Stack</w:t>
            </w:r>
          </w:p>
        </w:tc>
      </w:tr>
      <w:tr w:rsidR="00D96378" w:rsidRPr="00DC2BE3" w14:paraId="65272617" w14:textId="77777777" w:rsidTr="006A5B25">
        <w:tc>
          <w:tcPr>
            <w:tcW w:w="4219" w:type="dxa"/>
            <w:tcBorders>
              <w:right w:val="single" w:sz="4" w:space="0" w:color="365F91" w:themeColor="accent1" w:themeShade="BF"/>
            </w:tcBorders>
            <w:shd w:val="clear" w:color="auto" w:fill="auto"/>
          </w:tcPr>
          <w:p w14:paraId="47ED920A" w14:textId="77777777" w:rsidR="00D96378" w:rsidRPr="007D64CA" w:rsidRDefault="00D96378" w:rsidP="000B28E8">
            <w:pPr>
              <w:rPr>
                <w:rFonts w:eastAsiaTheme="minorHAnsi"/>
              </w:rPr>
            </w:pPr>
          </w:p>
          <w:p w14:paraId="56E10D58" w14:textId="77777777" w:rsidR="00832042" w:rsidRPr="00DC2BE3" w:rsidRDefault="00832042" w:rsidP="000B28E8">
            <w:pPr>
              <w:rPr>
                <w:rFonts w:eastAsiaTheme="minorHAnsi"/>
                <w:lang w:eastAsia="en-US"/>
              </w:rPr>
            </w:pPr>
          </w:p>
        </w:tc>
        <w:tc>
          <w:tcPr>
            <w:tcW w:w="5670" w:type="dxa"/>
            <w:tcBorders>
              <w:left w:val="single" w:sz="4" w:space="0" w:color="365F91" w:themeColor="accent1" w:themeShade="BF"/>
            </w:tcBorders>
            <w:shd w:val="clear" w:color="auto" w:fill="auto"/>
          </w:tcPr>
          <w:p w14:paraId="12C9DCC5" w14:textId="6B7D02D4" w:rsidR="00D96378" w:rsidRPr="00DC2BE3" w:rsidRDefault="00D96378" w:rsidP="000B28E8">
            <w:pPr>
              <w:rPr>
                <w:rFonts w:eastAsiaTheme="minorHAnsi"/>
                <w:lang w:eastAsia="en-US"/>
              </w:rPr>
            </w:pPr>
          </w:p>
        </w:tc>
      </w:tr>
      <w:tr w:rsidR="00D96378" w:rsidRPr="00DC2BE3" w14:paraId="691D302A" w14:textId="77777777" w:rsidTr="006A5B25">
        <w:tc>
          <w:tcPr>
            <w:tcW w:w="4219" w:type="dxa"/>
            <w:tcBorders>
              <w:right w:val="single" w:sz="4" w:space="0" w:color="365F91" w:themeColor="accent1" w:themeShade="BF"/>
            </w:tcBorders>
            <w:shd w:val="clear" w:color="auto" w:fill="auto"/>
          </w:tcPr>
          <w:p w14:paraId="680B6347" w14:textId="124360C6" w:rsidR="00D96378" w:rsidRPr="007D64CA" w:rsidRDefault="00924F77" w:rsidP="000B28E8">
            <w:pPr>
              <w:rPr>
                <w:rFonts w:eastAsiaTheme="minorHAnsi"/>
              </w:rPr>
            </w:pPr>
            <w:r>
              <w:rPr>
                <w:rFonts w:eastAsiaTheme="minorHAnsi"/>
              </w:rPr>
              <w:t>3000 man-hours</w:t>
            </w:r>
          </w:p>
        </w:tc>
        <w:tc>
          <w:tcPr>
            <w:tcW w:w="5670" w:type="dxa"/>
            <w:tcBorders>
              <w:left w:val="single" w:sz="4" w:space="0" w:color="365F91" w:themeColor="accent1" w:themeShade="BF"/>
            </w:tcBorders>
            <w:shd w:val="clear" w:color="auto" w:fill="auto"/>
          </w:tcPr>
          <w:p w14:paraId="17EC8E56" w14:textId="01D046C4" w:rsidR="00D96378" w:rsidRPr="007D64CA" w:rsidRDefault="001C3FFF" w:rsidP="000B28E8">
            <w:pPr>
              <w:rPr>
                <w:rFonts w:eastAsiaTheme="minorHAnsi"/>
              </w:rPr>
            </w:pPr>
            <w:r w:rsidRPr="00427288">
              <w:rPr>
                <w:rFonts w:eastAsiaTheme="minorHAnsi"/>
                <w:b/>
              </w:rPr>
              <w:t>Semantic Tracking Modules</w:t>
            </w:r>
            <w:r w:rsidRPr="007D64CA">
              <w:rPr>
                <w:rFonts w:eastAsiaTheme="minorHAnsi"/>
              </w:rPr>
              <w:br/>
            </w:r>
            <w:r w:rsidR="0030344B" w:rsidRPr="007D64CA">
              <w:rPr>
                <w:rFonts w:eastAsiaTheme="minorHAnsi"/>
              </w:rPr>
              <w:t xml:space="preserve">Novel tracking algorithms for the </w:t>
            </w:r>
            <w:r w:rsidRPr="007D64CA">
              <w:rPr>
                <w:rFonts w:eastAsiaTheme="minorHAnsi"/>
              </w:rPr>
              <w:t>Fraunhofer Network Enabled Surveillance and Tracking (NEST) system</w:t>
            </w:r>
            <w:r w:rsidR="0030344B" w:rsidRPr="007D64CA">
              <w:rPr>
                <w:rFonts w:eastAsiaTheme="minorHAnsi"/>
              </w:rPr>
              <w:t xml:space="preserve">. The NEST system allows </w:t>
            </w:r>
            <w:r w:rsidRPr="007D64CA">
              <w:rPr>
                <w:rFonts w:eastAsiaTheme="minorHAnsi"/>
              </w:rPr>
              <w:t>intelligent monitoring and surveillance of public areas (storehouses, train stations, airports and maritime areas).</w:t>
            </w:r>
          </w:p>
        </w:tc>
      </w:tr>
      <w:tr w:rsidR="001C3FFF" w:rsidRPr="00DC2BE3" w14:paraId="69DBA3A1" w14:textId="77777777" w:rsidTr="006A5B25">
        <w:tc>
          <w:tcPr>
            <w:tcW w:w="4219" w:type="dxa"/>
            <w:tcBorders>
              <w:right w:val="single" w:sz="4" w:space="0" w:color="365F91" w:themeColor="accent1" w:themeShade="BF"/>
            </w:tcBorders>
            <w:shd w:val="clear" w:color="auto" w:fill="auto"/>
          </w:tcPr>
          <w:p w14:paraId="565D6199" w14:textId="45D217BB" w:rsidR="001C3FFF" w:rsidRPr="007D64CA" w:rsidRDefault="00AF33D4" w:rsidP="000B28E8">
            <w:pPr>
              <w:rPr>
                <w:rFonts w:eastAsiaTheme="minorHAnsi"/>
              </w:rPr>
            </w:pPr>
            <w:r>
              <w:rPr>
                <w:rFonts w:eastAsiaTheme="minorHAnsi"/>
              </w:rPr>
              <w:t>Service Delivery</w:t>
            </w:r>
          </w:p>
        </w:tc>
        <w:tc>
          <w:tcPr>
            <w:tcW w:w="5670" w:type="dxa"/>
            <w:tcBorders>
              <w:left w:val="single" w:sz="4" w:space="0" w:color="365F91" w:themeColor="accent1" w:themeShade="BF"/>
            </w:tcBorders>
            <w:shd w:val="clear" w:color="auto" w:fill="auto"/>
          </w:tcPr>
          <w:p w14:paraId="577620F8" w14:textId="0E238C84" w:rsidR="001C3FFF" w:rsidRPr="007D64CA" w:rsidRDefault="001C3FFF" w:rsidP="000B28E8">
            <w:pPr>
              <w:rPr>
                <w:rFonts w:eastAsiaTheme="minorHAnsi"/>
              </w:rPr>
            </w:pPr>
            <w:r w:rsidRPr="007D64CA">
              <w:rPr>
                <w:rFonts w:eastAsiaTheme="minorHAnsi"/>
              </w:rPr>
              <w:t>Research and development of semantic tracking modules</w:t>
            </w:r>
            <w:r w:rsidR="00C21647" w:rsidRPr="007D64CA">
              <w:rPr>
                <w:rFonts w:eastAsiaTheme="minorHAnsi"/>
              </w:rPr>
              <w:t>.</w:t>
            </w:r>
            <w:r w:rsidRPr="007D64CA">
              <w:rPr>
                <w:rFonts w:eastAsiaTheme="minorHAnsi"/>
              </w:rPr>
              <w:t xml:space="preserve"> The developed tracking modules (JIPDAF, bootstrap particle filter) </w:t>
            </w:r>
            <w:r w:rsidR="00C21647" w:rsidRPr="007D64CA">
              <w:rPr>
                <w:rFonts w:eastAsiaTheme="minorHAnsi"/>
              </w:rPr>
              <w:t>are</w:t>
            </w:r>
            <w:r w:rsidRPr="007D64CA">
              <w:rPr>
                <w:rFonts w:eastAsiaTheme="minorHAnsi"/>
              </w:rPr>
              <w:t xml:space="preserve"> </w:t>
            </w:r>
            <w:r w:rsidR="00C21647" w:rsidRPr="007D64CA">
              <w:rPr>
                <w:rFonts w:eastAsiaTheme="minorHAnsi"/>
              </w:rPr>
              <w:t>em</w:t>
            </w:r>
            <w:r w:rsidRPr="007D64CA">
              <w:rPr>
                <w:rFonts w:eastAsiaTheme="minorHAnsi"/>
              </w:rPr>
              <w:t>powered by an extended data association (additional attributes, e.g. color and sizes)</w:t>
            </w:r>
            <w:r w:rsidR="0030344B" w:rsidRPr="007D64CA">
              <w:rPr>
                <w:rFonts w:eastAsiaTheme="minorHAnsi"/>
              </w:rPr>
              <w:t>,</w:t>
            </w:r>
            <w:r w:rsidRPr="007D64CA">
              <w:rPr>
                <w:rFonts w:eastAsiaTheme="minorHAnsi"/>
              </w:rPr>
              <w:t xml:space="preserve"> the Least Discernible Quantum concept</w:t>
            </w:r>
            <w:r w:rsidR="0030344B" w:rsidRPr="007D64CA">
              <w:rPr>
                <w:rFonts w:eastAsiaTheme="minorHAnsi"/>
              </w:rPr>
              <w:t xml:space="preserve"> and </w:t>
            </w:r>
            <w:r w:rsidR="008E071C" w:rsidRPr="007D64CA">
              <w:rPr>
                <w:rFonts w:eastAsiaTheme="minorHAnsi"/>
              </w:rPr>
              <w:t xml:space="preserve">a </w:t>
            </w:r>
            <w:r w:rsidR="0030344B" w:rsidRPr="007D64CA">
              <w:rPr>
                <w:rFonts w:eastAsiaTheme="minorHAnsi"/>
              </w:rPr>
              <w:t>high-level memory framework</w:t>
            </w:r>
            <w:r w:rsidRPr="007D64CA">
              <w:rPr>
                <w:rFonts w:eastAsiaTheme="minorHAnsi"/>
              </w:rPr>
              <w:t>.</w:t>
            </w:r>
          </w:p>
        </w:tc>
      </w:tr>
      <w:tr w:rsidR="002209D0" w:rsidRPr="00DC2BE3" w14:paraId="0BAF63E9" w14:textId="77777777" w:rsidTr="006A5B25">
        <w:tc>
          <w:tcPr>
            <w:tcW w:w="4219" w:type="dxa"/>
            <w:tcBorders>
              <w:right w:val="single" w:sz="4" w:space="0" w:color="365F91" w:themeColor="accent1" w:themeShade="BF"/>
            </w:tcBorders>
            <w:shd w:val="clear" w:color="auto" w:fill="auto"/>
          </w:tcPr>
          <w:p w14:paraId="1FF9DC86" w14:textId="32AA7BD9" w:rsidR="002209D0" w:rsidRPr="007D64CA" w:rsidRDefault="002209D0" w:rsidP="000B28E8">
            <w:pPr>
              <w:rPr>
                <w:rFonts w:eastAsiaTheme="minorHAnsi"/>
              </w:rPr>
            </w:pPr>
            <w:r w:rsidRPr="007D64CA">
              <w:rPr>
                <w:rFonts w:eastAsiaTheme="minorHAnsi"/>
              </w:rPr>
              <w:t>Tools &amp; Technologies</w:t>
            </w:r>
          </w:p>
        </w:tc>
        <w:tc>
          <w:tcPr>
            <w:tcW w:w="5670" w:type="dxa"/>
            <w:tcBorders>
              <w:left w:val="single" w:sz="4" w:space="0" w:color="365F91" w:themeColor="accent1" w:themeShade="BF"/>
            </w:tcBorders>
            <w:shd w:val="clear" w:color="auto" w:fill="auto"/>
          </w:tcPr>
          <w:p w14:paraId="4F8DBD99" w14:textId="6400D880" w:rsidR="002209D0" w:rsidRPr="007D64CA" w:rsidRDefault="002209D0" w:rsidP="000B28E8">
            <w:pPr>
              <w:rPr>
                <w:rFonts w:eastAsiaTheme="minorHAnsi"/>
              </w:rPr>
            </w:pPr>
            <w:r w:rsidRPr="007D64CA">
              <w:rPr>
                <w:rFonts w:eastAsiaTheme="minorHAnsi"/>
              </w:rPr>
              <w:t>Java, Apache Commons Math, Maven, Net</w:t>
            </w:r>
            <w:r w:rsidR="00EE2F32" w:rsidRPr="007D64CA">
              <w:rPr>
                <w:rFonts w:eastAsiaTheme="minorHAnsi"/>
              </w:rPr>
              <w:t>B</w:t>
            </w:r>
            <w:r w:rsidRPr="007D64CA">
              <w:rPr>
                <w:rFonts w:eastAsiaTheme="minorHAnsi"/>
              </w:rPr>
              <w:t>eans, XML, XSL,</w:t>
            </w:r>
            <w:r w:rsidR="00AF4374" w:rsidRPr="007D64CA">
              <w:rPr>
                <w:rFonts w:eastAsiaTheme="minorHAnsi"/>
              </w:rPr>
              <w:t xml:space="preserve"> </w:t>
            </w:r>
            <w:r w:rsidR="00407F13" w:rsidRPr="007D64CA">
              <w:rPr>
                <w:rFonts w:eastAsiaTheme="minorHAnsi"/>
              </w:rPr>
              <w:t xml:space="preserve">Bayesian theory, </w:t>
            </w:r>
            <w:proofErr w:type="spellStart"/>
            <w:r w:rsidRPr="007D64CA">
              <w:rPr>
                <w:rFonts w:eastAsiaTheme="minorHAnsi"/>
              </w:rPr>
              <w:t>mathematica</w:t>
            </w:r>
            <w:proofErr w:type="spellEnd"/>
            <w:r w:rsidRPr="007D64CA">
              <w:rPr>
                <w:rFonts w:eastAsiaTheme="minorHAnsi"/>
              </w:rPr>
              <w:t>,</w:t>
            </w:r>
            <w:r w:rsidR="00AF4374" w:rsidRPr="007D64CA">
              <w:rPr>
                <w:rFonts w:eastAsiaTheme="minorHAnsi"/>
              </w:rPr>
              <w:t xml:space="preserve"> </w:t>
            </w:r>
            <w:r w:rsidR="00953E7F" w:rsidRPr="007D64CA">
              <w:rPr>
                <w:rFonts w:eastAsiaTheme="minorHAnsi"/>
              </w:rPr>
              <w:t>G</w:t>
            </w:r>
            <w:r w:rsidRPr="007D64CA">
              <w:rPr>
                <w:rFonts w:eastAsiaTheme="minorHAnsi"/>
              </w:rPr>
              <w:t xml:space="preserve">it, </w:t>
            </w:r>
            <w:r w:rsidR="00AF4374" w:rsidRPr="007D64CA">
              <w:rPr>
                <w:rFonts w:eastAsiaTheme="minorHAnsi"/>
              </w:rPr>
              <w:t xml:space="preserve">JIRA, Confluence, </w:t>
            </w:r>
            <w:r w:rsidRPr="007D64CA">
              <w:rPr>
                <w:rFonts w:eastAsiaTheme="minorHAnsi"/>
              </w:rPr>
              <w:t>Windows, Linux</w:t>
            </w:r>
          </w:p>
        </w:tc>
      </w:tr>
      <w:tr w:rsidR="00C93429" w:rsidRPr="00DC2BE3" w14:paraId="6E44C5A0" w14:textId="77777777" w:rsidTr="006A5B25">
        <w:tc>
          <w:tcPr>
            <w:tcW w:w="4219" w:type="dxa"/>
            <w:tcBorders>
              <w:right w:val="single" w:sz="4" w:space="0" w:color="365F91" w:themeColor="accent1" w:themeShade="BF"/>
            </w:tcBorders>
            <w:shd w:val="clear" w:color="auto" w:fill="auto"/>
          </w:tcPr>
          <w:p w14:paraId="23ED7924" w14:textId="77777777" w:rsidR="00C93429" w:rsidRPr="007D64CA" w:rsidRDefault="00C93429" w:rsidP="000B28E8">
            <w:pPr>
              <w:rPr>
                <w:rFonts w:eastAsiaTheme="minorHAnsi"/>
              </w:rPr>
            </w:pPr>
          </w:p>
          <w:p w14:paraId="77D9D858" w14:textId="77777777" w:rsidR="00C93429" w:rsidRPr="00DC2BE3" w:rsidRDefault="00C93429" w:rsidP="000B28E8">
            <w:pPr>
              <w:rPr>
                <w:rFonts w:eastAsiaTheme="minorHAnsi"/>
                <w:lang w:eastAsia="en-US"/>
              </w:rPr>
            </w:pPr>
          </w:p>
        </w:tc>
        <w:tc>
          <w:tcPr>
            <w:tcW w:w="5670" w:type="dxa"/>
            <w:tcBorders>
              <w:left w:val="single" w:sz="4" w:space="0" w:color="365F91" w:themeColor="accent1" w:themeShade="BF"/>
            </w:tcBorders>
            <w:shd w:val="clear" w:color="auto" w:fill="auto"/>
          </w:tcPr>
          <w:p w14:paraId="19B27D24" w14:textId="77777777" w:rsidR="00C93429" w:rsidRDefault="00C93429" w:rsidP="000B28E8">
            <w:pPr>
              <w:rPr>
                <w:rFonts w:eastAsiaTheme="minorHAnsi"/>
                <w:lang w:eastAsia="en-US"/>
              </w:rPr>
            </w:pPr>
          </w:p>
          <w:p w14:paraId="7B4DAF23" w14:textId="77777777" w:rsidR="005E379D" w:rsidRPr="00DC2BE3" w:rsidRDefault="005E379D" w:rsidP="000B28E8">
            <w:pPr>
              <w:rPr>
                <w:rFonts w:eastAsiaTheme="minorHAnsi"/>
                <w:lang w:eastAsia="en-US"/>
              </w:rPr>
            </w:pPr>
          </w:p>
        </w:tc>
      </w:tr>
      <w:tr w:rsidR="00C93429" w:rsidRPr="00DC2BE3" w14:paraId="7E5F2A7A" w14:textId="77777777" w:rsidTr="006A5B25">
        <w:tc>
          <w:tcPr>
            <w:tcW w:w="4219" w:type="dxa"/>
            <w:tcBorders>
              <w:right w:val="single" w:sz="4" w:space="0" w:color="365F91" w:themeColor="accent1" w:themeShade="BF"/>
            </w:tcBorders>
            <w:shd w:val="clear" w:color="auto" w:fill="auto"/>
          </w:tcPr>
          <w:p w14:paraId="1B9BD5B3" w14:textId="32D02D5C" w:rsidR="00C93429" w:rsidRPr="007D64CA" w:rsidRDefault="00924F77" w:rsidP="000B28E8">
            <w:pPr>
              <w:rPr>
                <w:rFonts w:eastAsiaTheme="minorHAnsi"/>
              </w:rPr>
            </w:pPr>
            <w:r>
              <w:rPr>
                <w:rFonts w:eastAsiaTheme="minorHAnsi"/>
              </w:rPr>
              <w:t>10000 man-hours</w:t>
            </w:r>
          </w:p>
        </w:tc>
        <w:tc>
          <w:tcPr>
            <w:tcW w:w="5670" w:type="dxa"/>
            <w:tcBorders>
              <w:left w:val="single" w:sz="4" w:space="0" w:color="365F91" w:themeColor="accent1" w:themeShade="BF"/>
            </w:tcBorders>
            <w:shd w:val="clear" w:color="auto" w:fill="auto"/>
          </w:tcPr>
          <w:p w14:paraId="4461FE22" w14:textId="1494A8A0" w:rsidR="00C93429" w:rsidRPr="007D64CA" w:rsidRDefault="00C67F1A" w:rsidP="000B28E8">
            <w:pPr>
              <w:rPr>
                <w:rFonts w:eastAsiaTheme="minorHAnsi"/>
              </w:rPr>
            </w:pPr>
            <w:r w:rsidRPr="00427288">
              <w:rPr>
                <w:rFonts w:eastAsiaTheme="minorHAnsi"/>
                <w:b/>
              </w:rPr>
              <w:t>High-Level Memory for Intelligent Humanoid Robots</w:t>
            </w:r>
            <w:r w:rsidRPr="007D64CA">
              <w:rPr>
                <w:rFonts w:eastAsiaTheme="minorHAnsi"/>
              </w:rPr>
              <w:br/>
            </w:r>
            <w:r w:rsidR="00463B95" w:rsidRPr="007D64CA">
              <w:rPr>
                <w:rFonts w:eastAsiaTheme="minorHAnsi"/>
              </w:rPr>
              <w:t>A humanoid robot is one of the most complex and advanced intelligent autonomous system</w:t>
            </w:r>
            <w:r w:rsidR="005E54AB" w:rsidRPr="007D64CA">
              <w:rPr>
                <w:rFonts w:eastAsiaTheme="minorHAnsi"/>
              </w:rPr>
              <w:t>s</w:t>
            </w:r>
            <w:r w:rsidR="00463B95" w:rsidRPr="007D64CA">
              <w:rPr>
                <w:rFonts w:eastAsiaTheme="minorHAnsi"/>
              </w:rPr>
              <w:t xml:space="preserve">. </w:t>
            </w:r>
            <w:r w:rsidR="005E54AB" w:rsidRPr="007D64CA">
              <w:rPr>
                <w:rFonts w:eastAsiaTheme="minorHAnsi"/>
              </w:rPr>
              <w:t>Here t</w:t>
            </w:r>
            <w:r w:rsidR="00463B95" w:rsidRPr="007D64CA">
              <w:rPr>
                <w:rFonts w:eastAsiaTheme="minorHAnsi"/>
              </w:rPr>
              <w:t>he ultimate goal is the creation of an anthropomorphic robot that is similar in appearance and cognitive abilities to a human.</w:t>
            </w:r>
            <w:r w:rsidR="005E54AB" w:rsidRPr="007D64CA">
              <w:rPr>
                <w:rFonts w:eastAsiaTheme="minorHAnsi"/>
              </w:rPr>
              <w:t xml:space="preserve"> Since the intended capabilities imply most advanced cognition, reasoning and planning, a corresponding high-level memory system has to </w:t>
            </w:r>
            <w:r w:rsidR="00C04048" w:rsidRPr="007D64CA">
              <w:rPr>
                <w:rFonts w:eastAsiaTheme="minorHAnsi"/>
              </w:rPr>
              <w:t xml:space="preserve">be similar to </w:t>
            </w:r>
            <w:r w:rsidR="005E54AB" w:rsidRPr="007D64CA">
              <w:rPr>
                <w:rFonts w:eastAsiaTheme="minorHAnsi"/>
              </w:rPr>
              <w:t>human memory.</w:t>
            </w:r>
          </w:p>
        </w:tc>
      </w:tr>
      <w:tr w:rsidR="00C67F1A" w:rsidRPr="00DC2BE3" w14:paraId="5E22682B" w14:textId="77777777" w:rsidTr="006A5B25">
        <w:tc>
          <w:tcPr>
            <w:tcW w:w="4219" w:type="dxa"/>
            <w:tcBorders>
              <w:right w:val="single" w:sz="4" w:space="0" w:color="365F91" w:themeColor="accent1" w:themeShade="BF"/>
            </w:tcBorders>
            <w:shd w:val="clear" w:color="auto" w:fill="auto"/>
          </w:tcPr>
          <w:p w14:paraId="2876D5E4" w14:textId="1F155ABA" w:rsidR="00C67F1A" w:rsidRPr="007D64CA" w:rsidRDefault="00AF33D4" w:rsidP="000B28E8">
            <w:pPr>
              <w:rPr>
                <w:rFonts w:eastAsiaTheme="minorHAnsi"/>
              </w:rPr>
            </w:pPr>
            <w:r>
              <w:rPr>
                <w:rFonts w:eastAsiaTheme="minorHAnsi"/>
              </w:rPr>
              <w:t>Service Delivery</w:t>
            </w:r>
          </w:p>
        </w:tc>
        <w:tc>
          <w:tcPr>
            <w:tcW w:w="5670" w:type="dxa"/>
            <w:tcBorders>
              <w:left w:val="single" w:sz="4" w:space="0" w:color="365F91" w:themeColor="accent1" w:themeShade="BF"/>
            </w:tcBorders>
            <w:shd w:val="clear" w:color="auto" w:fill="auto"/>
          </w:tcPr>
          <w:p w14:paraId="5B6B48CD" w14:textId="6A642138" w:rsidR="00C67F1A" w:rsidRPr="007D64CA" w:rsidRDefault="00C67F1A" w:rsidP="000B28E8">
            <w:pPr>
              <w:rPr>
                <w:rFonts w:eastAsiaTheme="minorHAnsi"/>
              </w:rPr>
            </w:pPr>
            <w:r w:rsidRPr="007D64CA">
              <w:rPr>
                <w:rFonts w:eastAsiaTheme="minorHAnsi"/>
              </w:rPr>
              <w:t>Research and development of high-level memory structure for humanoid robots (ARMAR-3, 4):</w:t>
            </w:r>
          </w:p>
          <w:p w14:paraId="71B8A7A4" w14:textId="4A9397C0" w:rsidR="007277BA" w:rsidRPr="00DC2BE3" w:rsidRDefault="007277BA" w:rsidP="000B28E8">
            <w:pPr>
              <w:pStyle w:val="af"/>
              <w:numPr>
                <w:ilvl w:val="0"/>
                <w:numId w:val="17"/>
              </w:numPr>
              <w:rPr>
                <w:rFonts w:eastAsiaTheme="minorHAnsi"/>
                <w:lang w:eastAsia="en-US"/>
              </w:rPr>
            </w:pPr>
            <w:r w:rsidRPr="00DC2BE3">
              <w:rPr>
                <w:rFonts w:eastAsiaTheme="minorHAnsi"/>
                <w:lang w:eastAsia="en-US"/>
              </w:rPr>
              <w:t>leading of the “Perception and World Modeling” working group;</w:t>
            </w:r>
          </w:p>
          <w:p w14:paraId="3DD4CE51" w14:textId="54168D18" w:rsidR="00C67F1A" w:rsidRPr="00DC2BE3" w:rsidRDefault="0021488C" w:rsidP="000B28E8">
            <w:pPr>
              <w:pStyle w:val="af"/>
              <w:numPr>
                <w:ilvl w:val="0"/>
                <w:numId w:val="17"/>
              </w:numPr>
              <w:rPr>
                <w:rFonts w:eastAsiaTheme="minorHAnsi"/>
                <w:lang w:eastAsia="en-US"/>
              </w:rPr>
            </w:pPr>
            <w:r w:rsidRPr="00DC2BE3">
              <w:rPr>
                <w:rFonts w:eastAsiaTheme="minorHAnsi"/>
                <w:lang w:eastAsia="en-US"/>
              </w:rPr>
              <w:lastRenderedPageBreak/>
              <w:t>r</w:t>
            </w:r>
            <w:r w:rsidR="00C67F1A" w:rsidRPr="00DC2BE3">
              <w:rPr>
                <w:rFonts w:eastAsiaTheme="minorHAnsi"/>
                <w:lang w:eastAsia="en-US"/>
              </w:rPr>
              <w:t>eal-time multithreading cross-platform distributed environment;</w:t>
            </w:r>
          </w:p>
          <w:p w14:paraId="27FBDE35" w14:textId="7816A5F5" w:rsidR="00C67F1A" w:rsidRPr="00DC2BE3" w:rsidRDefault="0021488C" w:rsidP="000B28E8">
            <w:pPr>
              <w:pStyle w:val="af"/>
              <w:numPr>
                <w:ilvl w:val="0"/>
                <w:numId w:val="17"/>
              </w:numPr>
              <w:rPr>
                <w:rFonts w:eastAsiaTheme="minorHAnsi"/>
                <w:lang w:eastAsia="en-US"/>
              </w:rPr>
            </w:pPr>
            <w:r w:rsidRPr="00DC2BE3">
              <w:rPr>
                <w:rFonts w:eastAsiaTheme="minorHAnsi"/>
                <w:lang w:eastAsia="en-US"/>
              </w:rPr>
              <w:t>data representation as</w:t>
            </w:r>
            <w:r w:rsidR="00C67F1A" w:rsidRPr="00DC2BE3">
              <w:rPr>
                <w:rFonts w:eastAsiaTheme="minorHAnsi"/>
                <w:lang w:eastAsia="en-US"/>
              </w:rPr>
              <w:t xml:space="preserve"> multivariate Gaussian Mixtures;</w:t>
            </w:r>
          </w:p>
          <w:p w14:paraId="0488567F" w14:textId="03B16CF8" w:rsidR="00C67F1A" w:rsidRPr="00DC2BE3" w:rsidRDefault="0021488C" w:rsidP="000B28E8">
            <w:pPr>
              <w:pStyle w:val="af"/>
              <w:numPr>
                <w:ilvl w:val="0"/>
                <w:numId w:val="17"/>
              </w:numPr>
              <w:rPr>
                <w:rFonts w:eastAsiaTheme="minorHAnsi"/>
                <w:lang w:eastAsia="en-US"/>
              </w:rPr>
            </w:pPr>
            <w:r w:rsidRPr="00DC2BE3">
              <w:rPr>
                <w:rFonts w:eastAsiaTheme="minorHAnsi"/>
                <w:lang w:eastAsia="en-US"/>
              </w:rPr>
              <w:t>entities representation</w:t>
            </w:r>
            <w:r w:rsidR="00C67F1A" w:rsidRPr="00DC2BE3">
              <w:rPr>
                <w:rFonts w:eastAsiaTheme="minorHAnsi"/>
                <w:lang w:eastAsia="en-US"/>
              </w:rPr>
              <w:t xml:space="preserve"> as dynamic sets of arbitrary attributes and relations on the basis of </w:t>
            </w:r>
            <w:r w:rsidR="00092873" w:rsidRPr="00DC2BE3">
              <w:rPr>
                <w:rFonts w:eastAsiaTheme="minorHAnsi"/>
                <w:lang w:eastAsia="en-US"/>
              </w:rPr>
              <w:t xml:space="preserve">a </w:t>
            </w:r>
            <w:r w:rsidR="00C67F1A" w:rsidRPr="00DC2BE3">
              <w:rPr>
                <w:rFonts w:eastAsiaTheme="minorHAnsi"/>
                <w:lang w:eastAsia="en-US"/>
              </w:rPr>
              <w:t>proposed Progressive Mapping</w:t>
            </w:r>
            <w:r w:rsidR="00255904" w:rsidRPr="00DC2BE3">
              <w:rPr>
                <w:rFonts w:eastAsiaTheme="minorHAnsi"/>
                <w:lang w:eastAsia="en-US"/>
              </w:rPr>
              <w:t xml:space="preserve"> mechanism</w:t>
            </w:r>
            <w:r w:rsidR="00C67F1A" w:rsidRPr="00DC2BE3">
              <w:rPr>
                <w:rFonts w:eastAsiaTheme="minorHAnsi"/>
                <w:lang w:eastAsia="en-US"/>
              </w:rPr>
              <w:t>;</w:t>
            </w:r>
          </w:p>
          <w:p w14:paraId="7D6B054C" w14:textId="0563C018" w:rsidR="00C67F1A" w:rsidRPr="00DC2BE3" w:rsidRDefault="0021488C" w:rsidP="000B28E8">
            <w:pPr>
              <w:pStyle w:val="af"/>
              <w:numPr>
                <w:ilvl w:val="0"/>
                <w:numId w:val="17"/>
              </w:numPr>
              <w:rPr>
                <w:rFonts w:eastAsiaTheme="minorHAnsi"/>
                <w:lang w:eastAsia="en-US"/>
              </w:rPr>
            </w:pPr>
            <w:r w:rsidRPr="00DC2BE3">
              <w:rPr>
                <w:rFonts w:eastAsiaTheme="minorHAnsi"/>
                <w:lang w:eastAsia="en-US"/>
              </w:rPr>
              <w:t>p</w:t>
            </w:r>
            <w:r w:rsidR="00C67F1A" w:rsidRPr="00DC2BE3">
              <w:rPr>
                <w:rFonts w:eastAsiaTheme="minorHAnsi"/>
                <w:lang w:eastAsia="en-US"/>
              </w:rPr>
              <w:t xml:space="preserve">rior knowledge </w:t>
            </w:r>
            <w:r w:rsidRPr="00DC2BE3">
              <w:rPr>
                <w:rFonts w:eastAsiaTheme="minorHAnsi"/>
                <w:lang w:eastAsia="en-US"/>
              </w:rPr>
              <w:t xml:space="preserve">representation </w:t>
            </w:r>
            <w:r w:rsidR="00C67F1A" w:rsidRPr="00DC2BE3">
              <w:rPr>
                <w:rFonts w:eastAsiaTheme="minorHAnsi"/>
                <w:lang w:eastAsia="en-US"/>
              </w:rPr>
              <w:t>as ontology of known entities, classes and rules;</w:t>
            </w:r>
          </w:p>
          <w:p w14:paraId="0DB73989" w14:textId="77777777" w:rsidR="00C67F1A" w:rsidRPr="00DC2BE3" w:rsidRDefault="00C67F1A" w:rsidP="000B28E8">
            <w:pPr>
              <w:pStyle w:val="af"/>
              <w:numPr>
                <w:ilvl w:val="0"/>
                <w:numId w:val="17"/>
              </w:numPr>
              <w:rPr>
                <w:rFonts w:eastAsiaTheme="minorHAnsi"/>
                <w:lang w:eastAsia="en-US"/>
              </w:rPr>
            </w:pPr>
            <w:r w:rsidRPr="00DC2BE3">
              <w:rPr>
                <w:rFonts w:eastAsiaTheme="minorHAnsi"/>
                <w:lang w:eastAsia="en-US"/>
              </w:rPr>
              <w:t>Bayesian update (Kalman filter, JIPDAF, bootstrap particle filter);</w:t>
            </w:r>
          </w:p>
          <w:p w14:paraId="77346309" w14:textId="778A3E53" w:rsidR="00C67F1A" w:rsidRPr="00DC2BE3" w:rsidRDefault="0021488C" w:rsidP="000B28E8">
            <w:pPr>
              <w:pStyle w:val="af"/>
              <w:numPr>
                <w:ilvl w:val="0"/>
                <w:numId w:val="17"/>
              </w:numPr>
              <w:rPr>
                <w:rFonts w:eastAsiaTheme="minorHAnsi"/>
                <w:lang w:eastAsia="en-US"/>
              </w:rPr>
            </w:pPr>
            <w:r w:rsidRPr="00DC2BE3">
              <w:rPr>
                <w:rFonts w:eastAsiaTheme="minorHAnsi"/>
                <w:lang w:eastAsia="en-US"/>
              </w:rPr>
              <w:t>p</w:t>
            </w:r>
            <w:r w:rsidR="00C67F1A" w:rsidRPr="00DC2BE3">
              <w:rPr>
                <w:rFonts w:eastAsiaTheme="minorHAnsi"/>
                <w:lang w:eastAsia="en-US"/>
              </w:rPr>
              <w:t xml:space="preserve">robabilistic classification </w:t>
            </w:r>
            <w:r w:rsidRPr="00DC2BE3">
              <w:rPr>
                <w:rFonts w:eastAsiaTheme="minorHAnsi"/>
                <w:lang w:eastAsia="en-US"/>
              </w:rPr>
              <w:t>on the basis of weighted structural and pdf similarities</w:t>
            </w:r>
            <w:r w:rsidR="00C67F1A" w:rsidRPr="00DC2BE3">
              <w:rPr>
                <w:rFonts w:eastAsiaTheme="minorHAnsi"/>
                <w:lang w:eastAsia="en-US"/>
              </w:rPr>
              <w:t>;</w:t>
            </w:r>
          </w:p>
          <w:p w14:paraId="2FC85438" w14:textId="2289CACF" w:rsidR="00C67F1A" w:rsidRPr="00DC2BE3" w:rsidRDefault="009A64F9" w:rsidP="000B28E8">
            <w:pPr>
              <w:pStyle w:val="af"/>
              <w:numPr>
                <w:ilvl w:val="0"/>
                <w:numId w:val="17"/>
              </w:numPr>
              <w:rPr>
                <w:rFonts w:eastAsiaTheme="minorHAnsi"/>
                <w:lang w:eastAsia="en-US"/>
              </w:rPr>
            </w:pPr>
            <w:r w:rsidRPr="00DC2BE3">
              <w:rPr>
                <w:rFonts w:eastAsiaTheme="minorHAnsi"/>
                <w:lang w:eastAsia="en-US"/>
              </w:rPr>
              <w:t>i</w:t>
            </w:r>
            <w:r w:rsidR="00C67F1A" w:rsidRPr="00DC2BE3">
              <w:rPr>
                <w:rFonts w:eastAsiaTheme="minorHAnsi"/>
                <w:lang w:eastAsia="en-US"/>
              </w:rPr>
              <w:t>nformation deficit analysis on the basis of information entropy;</w:t>
            </w:r>
          </w:p>
          <w:p w14:paraId="3353BD3D" w14:textId="77777777" w:rsidR="00C67F1A" w:rsidRPr="00DC2BE3" w:rsidRDefault="00C67F1A" w:rsidP="000B28E8">
            <w:pPr>
              <w:pStyle w:val="af"/>
              <w:numPr>
                <w:ilvl w:val="0"/>
                <w:numId w:val="17"/>
              </w:numPr>
              <w:rPr>
                <w:rFonts w:eastAsiaTheme="minorHAnsi"/>
                <w:lang w:eastAsia="en-US"/>
              </w:rPr>
            </w:pPr>
            <w:r w:rsidRPr="00DC2BE3">
              <w:rPr>
                <w:rFonts w:eastAsiaTheme="minorHAnsi"/>
                <w:lang w:eastAsia="en-US"/>
              </w:rPr>
              <w:t>Gaussian Mixture components reduction and weighted sampling on the basis of weak distance analysis with probe functions;</w:t>
            </w:r>
          </w:p>
          <w:p w14:paraId="71F85003" w14:textId="0B24F169" w:rsidR="00C67F1A" w:rsidRPr="00DC2BE3" w:rsidRDefault="00C67F1A" w:rsidP="000B28E8">
            <w:pPr>
              <w:pStyle w:val="af"/>
              <w:numPr>
                <w:ilvl w:val="0"/>
                <w:numId w:val="17"/>
              </w:numPr>
              <w:rPr>
                <w:rFonts w:eastAsiaTheme="minorHAnsi"/>
                <w:b/>
                <w:lang w:eastAsia="en-US"/>
              </w:rPr>
            </w:pPr>
            <w:r w:rsidRPr="00DC2BE3">
              <w:rPr>
                <w:rFonts w:eastAsiaTheme="minorHAnsi"/>
                <w:lang w:eastAsia="en-US"/>
              </w:rPr>
              <w:t>Least Discernible Quantum employment for particle filter re-sampling and entropy calculation unification</w:t>
            </w:r>
            <w:r w:rsidR="009A64F9" w:rsidRPr="00DC2BE3">
              <w:rPr>
                <w:rFonts w:eastAsiaTheme="minorHAnsi"/>
                <w:lang w:eastAsia="en-US"/>
              </w:rPr>
              <w:t>.</w:t>
            </w:r>
          </w:p>
        </w:tc>
      </w:tr>
      <w:tr w:rsidR="00C67F1A" w:rsidRPr="00DC2BE3" w14:paraId="57D8A4A4" w14:textId="77777777" w:rsidTr="00017914">
        <w:tc>
          <w:tcPr>
            <w:tcW w:w="4219" w:type="dxa"/>
            <w:tcBorders>
              <w:right w:val="single" w:sz="4" w:space="0" w:color="365F91" w:themeColor="accent1" w:themeShade="BF"/>
            </w:tcBorders>
            <w:shd w:val="clear" w:color="auto" w:fill="auto"/>
          </w:tcPr>
          <w:p w14:paraId="4ABF39B7" w14:textId="2CEA5640" w:rsidR="00C67F1A" w:rsidRPr="007D64CA" w:rsidRDefault="00C67F1A" w:rsidP="000B28E8">
            <w:pPr>
              <w:rPr>
                <w:rFonts w:eastAsiaTheme="minorHAnsi"/>
              </w:rPr>
            </w:pPr>
            <w:r w:rsidRPr="007D64CA">
              <w:rPr>
                <w:rFonts w:eastAsiaTheme="minorHAnsi"/>
              </w:rPr>
              <w:lastRenderedPageBreak/>
              <w:t>Tools &amp; Technologies</w:t>
            </w:r>
          </w:p>
        </w:tc>
        <w:tc>
          <w:tcPr>
            <w:tcW w:w="5670" w:type="dxa"/>
            <w:tcBorders>
              <w:left w:val="single" w:sz="4" w:space="0" w:color="365F91" w:themeColor="accent1" w:themeShade="BF"/>
            </w:tcBorders>
            <w:shd w:val="clear" w:color="auto" w:fill="auto"/>
          </w:tcPr>
          <w:p w14:paraId="21377E84" w14:textId="6C48D6FE" w:rsidR="009A64F9" w:rsidRPr="007D64CA" w:rsidRDefault="009A64F9" w:rsidP="000B28E8">
            <w:pPr>
              <w:rPr>
                <w:rFonts w:eastAsiaTheme="minorHAnsi"/>
              </w:rPr>
            </w:pPr>
            <w:r w:rsidRPr="007D64CA">
              <w:rPr>
                <w:rFonts w:eastAsiaTheme="minorHAnsi"/>
              </w:rPr>
              <w:t>C++,</w:t>
            </w:r>
            <w:r w:rsidR="00751B01" w:rsidRPr="007D64CA">
              <w:rPr>
                <w:rFonts w:eastAsiaTheme="minorHAnsi"/>
              </w:rPr>
              <w:t xml:space="preserve"> </w:t>
            </w:r>
            <w:proofErr w:type="spellStart"/>
            <w:r w:rsidR="00751B01" w:rsidRPr="007D64CA">
              <w:rPr>
                <w:rFonts w:eastAsiaTheme="minorHAnsi"/>
              </w:rPr>
              <w:t>CMake</w:t>
            </w:r>
            <w:proofErr w:type="spellEnd"/>
            <w:r w:rsidR="00751B01" w:rsidRPr="007D64CA">
              <w:rPr>
                <w:rFonts w:eastAsiaTheme="minorHAnsi"/>
              </w:rPr>
              <w:t xml:space="preserve">, OGRE, </w:t>
            </w:r>
            <w:r w:rsidR="006C2F7A" w:rsidRPr="007D64CA">
              <w:rPr>
                <w:rFonts w:eastAsiaTheme="minorHAnsi"/>
              </w:rPr>
              <w:t xml:space="preserve">OpenGL, DirectX, </w:t>
            </w:r>
            <w:r w:rsidR="00751B01" w:rsidRPr="007D64CA">
              <w:rPr>
                <w:rFonts w:eastAsiaTheme="minorHAnsi"/>
              </w:rPr>
              <w:t>Boost,</w:t>
            </w:r>
            <w:r w:rsidR="006C2F7A" w:rsidRPr="007D64CA">
              <w:rPr>
                <w:rFonts w:eastAsiaTheme="minorHAnsi"/>
              </w:rPr>
              <w:t xml:space="preserve"> </w:t>
            </w:r>
            <w:r w:rsidR="00D354F6" w:rsidRPr="007D64CA">
              <w:rPr>
                <w:rFonts w:eastAsiaTheme="minorHAnsi"/>
              </w:rPr>
              <w:t>Java,</w:t>
            </w:r>
          </w:p>
          <w:p w14:paraId="2515FEB1" w14:textId="783ECC00" w:rsidR="00C67F1A" w:rsidRPr="007D64CA" w:rsidRDefault="00D354F6" w:rsidP="00924F77">
            <w:pPr>
              <w:rPr>
                <w:rFonts w:eastAsiaTheme="minorHAnsi"/>
              </w:rPr>
            </w:pPr>
            <w:r w:rsidRPr="007D64CA">
              <w:rPr>
                <w:rFonts w:eastAsiaTheme="minorHAnsi"/>
              </w:rPr>
              <w:t>XML,</w:t>
            </w:r>
            <w:r w:rsidR="006C2F7A" w:rsidRPr="007D64CA">
              <w:rPr>
                <w:rFonts w:eastAsiaTheme="minorHAnsi"/>
              </w:rPr>
              <w:t xml:space="preserve"> </w:t>
            </w:r>
            <w:r w:rsidR="00C42783" w:rsidRPr="007D64CA">
              <w:rPr>
                <w:rFonts w:eastAsiaTheme="minorHAnsi"/>
              </w:rPr>
              <w:t>TCP/IP, UDP,</w:t>
            </w:r>
            <w:r w:rsidR="006C2F7A" w:rsidRPr="007D64CA">
              <w:rPr>
                <w:rFonts w:eastAsiaTheme="minorHAnsi"/>
              </w:rPr>
              <w:t xml:space="preserve"> </w:t>
            </w:r>
            <w:r w:rsidR="00091BC1" w:rsidRPr="007D64CA">
              <w:rPr>
                <w:rFonts w:eastAsiaTheme="minorHAnsi"/>
              </w:rPr>
              <w:t xml:space="preserve">ontologies, </w:t>
            </w:r>
            <w:proofErr w:type="spellStart"/>
            <w:r w:rsidR="009A64F9" w:rsidRPr="007D64CA">
              <w:rPr>
                <w:rFonts w:eastAsiaTheme="minorHAnsi"/>
              </w:rPr>
              <w:t>ontoprise</w:t>
            </w:r>
            <w:proofErr w:type="spellEnd"/>
            <w:r w:rsidR="009A64F9" w:rsidRPr="007D64CA">
              <w:rPr>
                <w:rFonts w:eastAsiaTheme="minorHAnsi"/>
              </w:rPr>
              <w:t xml:space="preserve">, Protégé, </w:t>
            </w:r>
            <w:r w:rsidR="00BF54B8" w:rsidRPr="007D64CA">
              <w:rPr>
                <w:rFonts w:eastAsiaTheme="minorHAnsi"/>
              </w:rPr>
              <w:t xml:space="preserve">NoSQL, </w:t>
            </w:r>
            <w:r w:rsidR="00E97184" w:rsidRPr="007D64CA">
              <w:rPr>
                <w:rFonts w:eastAsiaTheme="minorHAnsi"/>
              </w:rPr>
              <w:t>M</w:t>
            </w:r>
            <w:r w:rsidR="009A64F9" w:rsidRPr="007D64CA">
              <w:rPr>
                <w:rFonts w:eastAsiaTheme="minorHAnsi"/>
              </w:rPr>
              <w:t>ongoDB,</w:t>
            </w:r>
            <w:r w:rsidR="006C2F7A" w:rsidRPr="007D64CA">
              <w:rPr>
                <w:rFonts w:eastAsiaTheme="minorHAnsi"/>
              </w:rPr>
              <w:t xml:space="preserve"> </w:t>
            </w:r>
            <w:proofErr w:type="spellStart"/>
            <w:r w:rsidR="00751B01" w:rsidRPr="007D64CA">
              <w:rPr>
                <w:rFonts w:eastAsiaTheme="minorHAnsi"/>
              </w:rPr>
              <w:t>mathematica</w:t>
            </w:r>
            <w:proofErr w:type="spellEnd"/>
            <w:r w:rsidR="00751B01" w:rsidRPr="007D64CA">
              <w:rPr>
                <w:rFonts w:eastAsiaTheme="minorHAnsi"/>
              </w:rPr>
              <w:t xml:space="preserve">, </w:t>
            </w:r>
            <w:r w:rsidR="00666431" w:rsidRPr="007D64CA">
              <w:rPr>
                <w:rFonts w:eastAsiaTheme="minorHAnsi"/>
              </w:rPr>
              <w:t>MATLAB</w:t>
            </w:r>
            <w:r w:rsidR="00751B01" w:rsidRPr="007D64CA">
              <w:rPr>
                <w:rFonts w:eastAsiaTheme="minorHAnsi"/>
              </w:rPr>
              <w:t>,</w:t>
            </w:r>
            <w:r w:rsidR="006C2F7A" w:rsidRPr="007D64CA">
              <w:rPr>
                <w:rFonts w:eastAsiaTheme="minorHAnsi"/>
              </w:rPr>
              <w:t xml:space="preserve"> </w:t>
            </w:r>
            <w:r w:rsidR="00751B01" w:rsidRPr="007D64CA">
              <w:rPr>
                <w:rFonts w:eastAsiaTheme="minorHAnsi"/>
              </w:rPr>
              <w:t>Blender,</w:t>
            </w:r>
            <w:r w:rsidR="00924F77">
              <w:rPr>
                <w:rFonts w:eastAsiaTheme="minorHAnsi"/>
              </w:rPr>
              <w:t xml:space="preserve"> </w:t>
            </w:r>
            <w:r w:rsidR="00751B01" w:rsidRPr="007D64CA">
              <w:rPr>
                <w:rFonts w:eastAsiaTheme="minorHAnsi"/>
              </w:rPr>
              <w:t xml:space="preserve">Subversion, Mercurial, </w:t>
            </w:r>
            <w:r w:rsidR="00C67F1A" w:rsidRPr="007D64CA">
              <w:rPr>
                <w:rFonts w:eastAsiaTheme="minorHAnsi"/>
              </w:rPr>
              <w:t>Windows, Linux</w:t>
            </w:r>
          </w:p>
        </w:tc>
      </w:tr>
      <w:tr w:rsidR="00C67F1A" w:rsidRPr="00DC2BE3" w14:paraId="5E198CF1" w14:textId="77777777" w:rsidTr="00017914">
        <w:tc>
          <w:tcPr>
            <w:tcW w:w="4219" w:type="dxa"/>
            <w:tcBorders>
              <w:right w:val="single" w:sz="4" w:space="0" w:color="auto"/>
            </w:tcBorders>
            <w:shd w:val="clear" w:color="auto" w:fill="auto"/>
          </w:tcPr>
          <w:p w14:paraId="1540DC9C" w14:textId="77777777" w:rsidR="00C67F1A" w:rsidRPr="007D64CA" w:rsidRDefault="00C67F1A" w:rsidP="000B28E8">
            <w:pPr>
              <w:rPr>
                <w:rFonts w:eastAsiaTheme="minorHAnsi"/>
              </w:rPr>
            </w:pPr>
          </w:p>
          <w:p w14:paraId="3982526F" w14:textId="77777777" w:rsidR="00C67F1A" w:rsidRPr="00DC2BE3" w:rsidRDefault="00C67F1A" w:rsidP="000B28E8">
            <w:pPr>
              <w:rPr>
                <w:rFonts w:eastAsiaTheme="minorHAnsi"/>
                <w:lang w:eastAsia="en-US"/>
              </w:rPr>
            </w:pPr>
          </w:p>
        </w:tc>
        <w:tc>
          <w:tcPr>
            <w:tcW w:w="5670" w:type="dxa"/>
            <w:tcBorders>
              <w:left w:val="single" w:sz="4" w:space="0" w:color="auto"/>
            </w:tcBorders>
            <w:shd w:val="clear" w:color="auto" w:fill="auto"/>
          </w:tcPr>
          <w:p w14:paraId="6F7791E3" w14:textId="77777777" w:rsidR="00C67F1A" w:rsidRDefault="00C67F1A" w:rsidP="000B28E8">
            <w:pPr>
              <w:rPr>
                <w:rFonts w:eastAsiaTheme="minorHAnsi"/>
                <w:lang w:eastAsia="en-US"/>
              </w:rPr>
            </w:pPr>
          </w:p>
          <w:p w14:paraId="57A13275" w14:textId="77777777" w:rsidR="005E379D" w:rsidRPr="00DC2BE3" w:rsidRDefault="005E379D" w:rsidP="000B28E8">
            <w:pPr>
              <w:rPr>
                <w:rFonts w:eastAsiaTheme="minorHAnsi"/>
                <w:lang w:eastAsia="en-US"/>
              </w:rPr>
            </w:pPr>
          </w:p>
        </w:tc>
      </w:tr>
      <w:tr w:rsidR="00C67F1A" w:rsidRPr="00DC2BE3" w14:paraId="00B73E14" w14:textId="77777777" w:rsidTr="006A5B25">
        <w:tc>
          <w:tcPr>
            <w:tcW w:w="4219" w:type="dxa"/>
            <w:tcBorders>
              <w:right w:val="single" w:sz="4" w:space="0" w:color="365F91" w:themeColor="accent1" w:themeShade="BF"/>
            </w:tcBorders>
            <w:shd w:val="clear" w:color="auto" w:fill="auto"/>
          </w:tcPr>
          <w:p w14:paraId="66AE057E" w14:textId="3B1F353B" w:rsidR="00C67F1A" w:rsidRPr="007D64CA" w:rsidRDefault="00924F77" w:rsidP="000B28E8">
            <w:pPr>
              <w:rPr>
                <w:rFonts w:eastAsiaTheme="minorHAnsi"/>
              </w:rPr>
            </w:pPr>
            <w:r>
              <w:rPr>
                <w:rFonts w:eastAsiaTheme="minorHAnsi"/>
              </w:rPr>
              <w:t>3000 man-hours</w:t>
            </w:r>
          </w:p>
        </w:tc>
        <w:tc>
          <w:tcPr>
            <w:tcW w:w="5670" w:type="dxa"/>
            <w:tcBorders>
              <w:left w:val="single" w:sz="4" w:space="0" w:color="365F91" w:themeColor="accent1" w:themeShade="BF"/>
            </w:tcBorders>
            <w:shd w:val="clear" w:color="auto" w:fill="auto"/>
          </w:tcPr>
          <w:p w14:paraId="3D1599BA" w14:textId="5607E130" w:rsidR="00C67F1A" w:rsidRPr="007D64CA" w:rsidRDefault="00DE7930" w:rsidP="000B28E8">
            <w:pPr>
              <w:rPr>
                <w:rFonts w:eastAsiaTheme="minorHAnsi"/>
              </w:rPr>
            </w:pPr>
            <w:r w:rsidRPr="00427288">
              <w:rPr>
                <w:rFonts w:eastAsiaTheme="minorHAnsi"/>
                <w:b/>
              </w:rPr>
              <w:t>Kµ4 Decay Analysis</w:t>
            </w:r>
            <w:r w:rsidRPr="007D64CA">
              <w:rPr>
                <w:rFonts w:eastAsiaTheme="minorHAnsi"/>
              </w:rPr>
              <w:br/>
            </w:r>
            <w:r w:rsidR="001620A3" w:rsidRPr="007D64CA">
              <w:rPr>
                <w:rFonts w:eastAsiaTheme="minorHAnsi"/>
              </w:rPr>
              <w:t xml:space="preserve">A </w:t>
            </w:r>
            <w:r w:rsidR="006F1150" w:rsidRPr="007D64CA">
              <w:rPr>
                <w:rFonts w:eastAsiaTheme="minorHAnsi"/>
              </w:rPr>
              <w:t xml:space="preserve">NA48 experiment at CERN has gathered about 4 Tb data for kaon decays. This has brought new possibilities for </w:t>
            </w:r>
            <w:proofErr w:type="spellStart"/>
            <w:r w:rsidR="006F1150" w:rsidRPr="007D64CA">
              <w:rPr>
                <w:rFonts w:eastAsiaTheme="minorHAnsi"/>
              </w:rPr>
              <w:t>semileptonic</w:t>
            </w:r>
            <w:proofErr w:type="spellEnd"/>
            <w:r w:rsidR="006F1150" w:rsidRPr="007D64CA">
              <w:rPr>
                <w:rFonts w:eastAsiaTheme="minorHAnsi"/>
              </w:rPr>
              <w:t xml:space="preserve"> decays analysis: branching ratios, chiral perturbation theory checks, etc.</w:t>
            </w:r>
          </w:p>
        </w:tc>
      </w:tr>
      <w:tr w:rsidR="006F1150" w:rsidRPr="00DC2BE3" w14:paraId="2A973322" w14:textId="77777777" w:rsidTr="006A5B25">
        <w:tc>
          <w:tcPr>
            <w:tcW w:w="4219" w:type="dxa"/>
            <w:tcBorders>
              <w:right w:val="single" w:sz="4" w:space="0" w:color="365F91" w:themeColor="accent1" w:themeShade="BF"/>
            </w:tcBorders>
            <w:shd w:val="clear" w:color="auto" w:fill="auto"/>
          </w:tcPr>
          <w:p w14:paraId="6240B805" w14:textId="51212007" w:rsidR="006F1150" w:rsidRPr="007D64CA" w:rsidRDefault="00AF33D4" w:rsidP="000B28E8">
            <w:r>
              <w:rPr>
                <w:rFonts w:eastAsiaTheme="minorHAnsi"/>
              </w:rPr>
              <w:t>Service Delivery</w:t>
            </w:r>
          </w:p>
        </w:tc>
        <w:tc>
          <w:tcPr>
            <w:tcW w:w="5670" w:type="dxa"/>
            <w:tcBorders>
              <w:left w:val="single" w:sz="4" w:space="0" w:color="365F91" w:themeColor="accent1" w:themeShade="BF"/>
            </w:tcBorders>
            <w:shd w:val="clear" w:color="auto" w:fill="auto"/>
          </w:tcPr>
          <w:p w14:paraId="67E07FE4" w14:textId="7CD75801" w:rsidR="006F1150" w:rsidRPr="007D64CA" w:rsidRDefault="006F1150" w:rsidP="000B28E8">
            <w:r w:rsidRPr="007D64CA">
              <w:t>Research and development of an analysis system for the rare kaon decay Kµ4. Hereby, each decay event is contaminated by millions of clutter decays. The system managed to get several thousands of Kµ4 events (646 times better than any previous attempt in the world) and analyze their branching ratio.</w:t>
            </w:r>
          </w:p>
        </w:tc>
      </w:tr>
      <w:tr w:rsidR="006F1150" w:rsidRPr="00DC2BE3" w14:paraId="7FB235C2" w14:textId="77777777" w:rsidTr="006A5B25">
        <w:tc>
          <w:tcPr>
            <w:tcW w:w="4219" w:type="dxa"/>
            <w:tcBorders>
              <w:right w:val="single" w:sz="4" w:space="0" w:color="365F91" w:themeColor="accent1" w:themeShade="BF"/>
            </w:tcBorders>
            <w:shd w:val="clear" w:color="auto" w:fill="auto"/>
          </w:tcPr>
          <w:p w14:paraId="05916903" w14:textId="77777777" w:rsidR="006F1150" w:rsidRPr="007D64CA" w:rsidRDefault="006F1150" w:rsidP="000B28E8">
            <w:pPr>
              <w:rPr>
                <w:rFonts w:eastAsiaTheme="minorHAnsi"/>
              </w:rPr>
            </w:pPr>
            <w:r w:rsidRPr="007D64CA">
              <w:rPr>
                <w:rFonts w:eastAsiaTheme="minorHAnsi"/>
              </w:rPr>
              <w:t>Tools &amp; Technologies</w:t>
            </w:r>
          </w:p>
        </w:tc>
        <w:tc>
          <w:tcPr>
            <w:tcW w:w="5670" w:type="dxa"/>
            <w:tcBorders>
              <w:left w:val="single" w:sz="4" w:space="0" w:color="365F91" w:themeColor="accent1" w:themeShade="BF"/>
            </w:tcBorders>
            <w:shd w:val="clear" w:color="auto" w:fill="auto"/>
          </w:tcPr>
          <w:p w14:paraId="70AB88F6" w14:textId="1D2A5392" w:rsidR="006F1150" w:rsidRPr="007D64CA" w:rsidRDefault="006F1150" w:rsidP="000B28E8">
            <w:r w:rsidRPr="007D64CA">
              <w:t>C++, CERN ROOT,</w:t>
            </w:r>
            <w:r w:rsidR="007B654B" w:rsidRPr="007D64CA">
              <w:t xml:space="preserve"> </w:t>
            </w:r>
            <w:proofErr w:type="spellStart"/>
            <w:r w:rsidRPr="007D64CA">
              <w:t>mathematica</w:t>
            </w:r>
            <w:proofErr w:type="spellEnd"/>
            <w:r w:rsidRPr="007D64CA">
              <w:t>,</w:t>
            </w:r>
            <w:r w:rsidR="007B654B" w:rsidRPr="007D64CA">
              <w:t xml:space="preserve"> </w:t>
            </w:r>
            <w:r w:rsidR="00C83809" w:rsidRPr="007D64CA">
              <w:t xml:space="preserve">Latex, </w:t>
            </w:r>
            <w:r w:rsidRPr="007D64CA">
              <w:t>Windows, Linux</w:t>
            </w:r>
          </w:p>
        </w:tc>
      </w:tr>
      <w:tr w:rsidR="00DE7930" w:rsidRPr="00DC2BE3" w14:paraId="54E0EB6C" w14:textId="77777777" w:rsidTr="006A5B25">
        <w:tc>
          <w:tcPr>
            <w:tcW w:w="4219" w:type="dxa"/>
            <w:tcBorders>
              <w:right w:val="single" w:sz="4" w:space="0" w:color="365F91" w:themeColor="accent1" w:themeShade="BF"/>
            </w:tcBorders>
            <w:shd w:val="clear" w:color="auto" w:fill="auto"/>
          </w:tcPr>
          <w:p w14:paraId="53B468AC" w14:textId="732383E1" w:rsidR="00DE7930" w:rsidRPr="007D64CA" w:rsidRDefault="00DE7930" w:rsidP="000B28E8">
            <w:pPr>
              <w:rPr>
                <w:rFonts w:eastAsiaTheme="minorHAnsi"/>
              </w:rPr>
            </w:pPr>
          </w:p>
          <w:p w14:paraId="38D5B788" w14:textId="77777777" w:rsidR="00DE7930" w:rsidRPr="00DC2BE3" w:rsidRDefault="00DE7930" w:rsidP="000B28E8">
            <w:pPr>
              <w:rPr>
                <w:rFonts w:eastAsiaTheme="minorHAnsi"/>
                <w:lang w:eastAsia="en-US"/>
              </w:rPr>
            </w:pPr>
          </w:p>
        </w:tc>
        <w:tc>
          <w:tcPr>
            <w:tcW w:w="5670" w:type="dxa"/>
            <w:tcBorders>
              <w:left w:val="single" w:sz="4" w:space="0" w:color="365F91" w:themeColor="accent1" w:themeShade="BF"/>
            </w:tcBorders>
            <w:shd w:val="clear" w:color="auto" w:fill="auto"/>
          </w:tcPr>
          <w:p w14:paraId="59249A10" w14:textId="77777777" w:rsidR="00DE7930" w:rsidRDefault="00DE7930" w:rsidP="000B28E8">
            <w:pPr>
              <w:rPr>
                <w:rFonts w:eastAsiaTheme="minorHAnsi"/>
                <w:lang w:eastAsia="en-US"/>
              </w:rPr>
            </w:pPr>
          </w:p>
          <w:p w14:paraId="79EEAFF3" w14:textId="77777777" w:rsidR="005E379D" w:rsidRPr="00DC2BE3" w:rsidRDefault="005E379D" w:rsidP="000B28E8">
            <w:pPr>
              <w:rPr>
                <w:rFonts w:eastAsiaTheme="minorHAnsi"/>
                <w:lang w:eastAsia="en-US"/>
              </w:rPr>
            </w:pPr>
          </w:p>
        </w:tc>
      </w:tr>
      <w:tr w:rsidR="00DE7930" w:rsidRPr="00DC2BE3" w14:paraId="2AEA59D9" w14:textId="77777777" w:rsidTr="006A5B25">
        <w:tc>
          <w:tcPr>
            <w:tcW w:w="4219" w:type="dxa"/>
            <w:tcBorders>
              <w:right w:val="single" w:sz="4" w:space="0" w:color="365F91" w:themeColor="accent1" w:themeShade="BF"/>
            </w:tcBorders>
            <w:shd w:val="clear" w:color="auto" w:fill="auto"/>
          </w:tcPr>
          <w:p w14:paraId="300D9D98" w14:textId="287634E9" w:rsidR="00DE7930" w:rsidRPr="007D64CA" w:rsidRDefault="00924F77" w:rsidP="000B28E8">
            <w:pPr>
              <w:rPr>
                <w:rFonts w:eastAsiaTheme="minorHAnsi"/>
              </w:rPr>
            </w:pPr>
            <w:r>
              <w:rPr>
                <w:rFonts w:eastAsiaTheme="minorHAnsi"/>
              </w:rPr>
              <w:t>2000 man-hours</w:t>
            </w:r>
          </w:p>
        </w:tc>
        <w:tc>
          <w:tcPr>
            <w:tcW w:w="5670" w:type="dxa"/>
            <w:tcBorders>
              <w:left w:val="single" w:sz="4" w:space="0" w:color="365F91" w:themeColor="accent1" w:themeShade="BF"/>
            </w:tcBorders>
            <w:shd w:val="clear" w:color="auto" w:fill="auto"/>
          </w:tcPr>
          <w:p w14:paraId="1563A62A" w14:textId="0756D71E" w:rsidR="00DE7930" w:rsidRPr="007D64CA" w:rsidRDefault="00DE7930" w:rsidP="000B28E8">
            <w:pPr>
              <w:rPr>
                <w:rFonts w:eastAsiaTheme="minorHAnsi"/>
              </w:rPr>
            </w:pPr>
            <w:r w:rsidRPr="00427288">
              <w:rPr>
                <w:rFonts w:eastAsiaTheme="minorHAnsi"/>
                <w:b/>
              </w:rPr>
              <w:t xml:space="preserve">University-Wide </w:t>
            </w:r>
            <w:r w:rsidR="00A74081" w:rsidRPr="00427288">
              <w:rPr>
                <w:rFonts w:eastAsiaTheme="minorHAnsi"/>
                <w:b/>
              </w:rPr>
              <w:t>IT</w:t>
            </w:r>
            <w:r w:rsidRPr="00427288">
              <w:rPr>
                <w:rFonts w:eastAsiaTheme="minorHAnsi"/>
                <w:b/>
              </w:rPr>
              <w:t xml:space="preserve"> Infrastructure</w:t>
            </w:r>
            <w:r w:rsidRPr="007D64CA">
              <w:rPr>
                <w:rFonts w:eastAsiaTheme="minorHAnsi"/>
              </w:rPr>
              <w:br/>
            </w:r>
            <w:r w:rsidR="001620A3" w:rsidRPr="007D64CA">
              <w:rPr>
                <w:rFonts w:eastAsiaTheme="minorHAnsi"/>
              </w:rPr>
              <w:t xml:space="preserve">An </w:t>
            </w:r>
            <w:r w:rsidR="0098301C" w:rsidRPr="007D64CA">
              <w:rPr>
                <w:rFonts w:eastAsiaTheme="minorHAnsi"/>
              </w:rPr>
              <w:t>IT infrastructure for the University of Mainz (35 000 students, 6 000 employees).</w:t>
            </w:r>
          </w:p>
        </w:tc>
      </w:tr>
      <w:tr w:rsidR="00040A62" w:rsidRPr="00DC2BE3" w14:paraId="5E71B758" w14:textId="77777777" w:rsidTr="006A5B25">
        <w:tc>
          <w:tcPr>
            <w:tcW w:w="4219" w:type="dxa"/>
            <w:tcBorders>
              <w:right w:val="single" w:sz="4" w:space="0" w:color="365F91" w:themeColor="accent1" w:themeShade="BF"/>
            </w:tcBorders>
            <w:shd w:val="clear" w:color="auto" w:fill="auto"/>
          </w:tcPr>
          <w:p w14:paraId="40BB436E" w14:textId="09F64C5C" w:rsidR="00040A62" w:rsidRPr="007D64CA" w:rsidRDefault="00AF33D4" w:rsidP="000B28E8">
            <w:r>
              <w:rPr>
                <w:rFonts w:eastAsiaTheme="minorHAnsi"/>
              </w:rPr>
              <w:t>Service Delivery</w:t>
            </w:r>
          </w:p>
        </w:tc>
        <w:tc>
          <w:tcPr>
            <w:tcW w:w="5670" w:type="dxa"/>
            <w:tcBorders>
              <w:left w:val="single" w:sz="4" w:space="0" w:color="365F91" w:themeColor="accent1" w:themeShade="BF"/>
            </w:tcBorders>
            <w:shd w:val="clear" w:color="auto" w:fill="auto"/>
          </w:tcPr>
          <w:p w14:paraId="272300D9" w14:textId="77777777" w:rsidR="00040A62" w:rsidRPr="007D64CA" w:rsidRDefault="00040A62" w:rsidP="000B28E8">
            <w:r w:rsidRPr="007D64CA">
              <w:t>Architecture design and development of:</w:t>
            </w:r>
          </w:p>
          <w:p w14:paraId="54A8FD20" w14:textId="77777777" w:rsidR="00040A62" w:rsidRPr="007D64CA" w:rsidRDefault="00040A62" w:rsidP="000B28E8">
            <w:pPr>
              <w:rPr>
                <w:rFonts w:eastAsiaTheme="minorHAnsi"/>
              </w:rPr>
            </w:pPr>
            <w:r w:rsidRPr="007D64CA">
              <w:rPr>
                <w:rFonts w:eastAsiaTheme="minorHAnsi"/>
              </w:rPr>
              <w:t>AD Service – analysis and monitoring of the university-wide Active Directory for portal applications;</w:t>
            </w:r>
          </w:p>
          <w:p w14:paraId="7203847F" w14:textId="65F7A6D4" w:rsidR="00040A62" w:rsidRPr="007D64CA" w:rsidRDefault="00040A62" w:rsidP="000B28E8">
            <w:pPr>
              <w:rPr>
                <w:rFonts w:eastAsiaTheme="minorHAnsi"/>
              </w:rPr>
            </w:pPr>
            <w:r w:rsidRPr="007D64CA">
              <w:rPr>
                <w:rFonts w:eastAsiaTheme="minorHAnsi"/>
              </w:rPr>
              <w:lastRenderedPageBreak/>
              <w:t>WEA Service – Windows Event Log analysis for distributed filtering and monitoring on all computers of the Uni-Mainz.DE domain. Information transmission to a central database based on BITS and SSIS. OLAP and data mining analysis based on the MS SQL-Server Analysis Services. Visualization with Reporting Services, presentation of multidimensional data-cubes of events, data mining;</w:t>
            </w:r>
          </w:p>
          <w:p w14:paraId="0BFEEE1B" w14:textId="42CD5841" w:rsidR="00040A62" w:rsidRPr="007D64CA" w:rsidRDefault="009053CD" w:rsidP="000B28E8">
            <w:pPr>
              <w:rPr>
                <w:rFonts w:eastAsiaTheme="minorHAnsi"/>
              </w:rPr>
            </w:pPr>
            <w:r w:rsidRPr="007D64CA">
              <w:rPr>
                <w:rFonts w:eastAsiaTheme="minorHAnsi"/>
              </w:rPr>
              <w:t>N</w:t>
            </w:r>
            <w:r w:rsidR="00040A62" w:rsidRPr="007D64CA">
              <w:rPr>
                <w:rFonts w:eastAsiaTheme="minorHAnsi"/>
              </w:rPr>
              <w:t xml:space="preserve">otification </w:t>
            </w:r>
            <w:r w:rsidRPr="007D64CA">
              <w:rPr>
                <w:rFonts w:eastAsiaTheme="minorHAnsi"/>
              </w:rPr>
              <w:t>S</w:t>
            </w:r>
            <w:r w:rsidR="00040A62" w:rsidRPr="007D64CA">
              <w:rPr>
                <w:rFonts w:eastAsiaTheme="minorHAnsi"/>
              </w:rPr>
              <w:t>ystem – trigger system for failure events monitoring of heterogeneous data sources on the basis of MS SQL Notification Services. Notification of University of Mainz administrators per e-mail, RSS, Windows Messenger within a “publish/subscribe” architecture;</w:t>
            </w:r>
          </w:p>
          <w:p w14:paraId="4E013FEC" w14:textId="09908204" w:rsidR="00040A62" w:rsidRPr="007D64CA" w:rsidRDefault="009053CD" w:rsidP="000B28E8">
            <w:pPr>
              <w:rPr>
                <w:rFonts w:eastAsiaTheme="minorHAnsi"/>
              </w:rPr>
            </w:pPr>
            <w:r w:rsidRPr="007D64CA">
              <w:rPr>
                <w:rFonts w:eastAsiaTheme="minorHAnsi"/>
              </w:rPr>
              <w:t>U</w:t>
            </w:r>
            <w:r w:rsidR="00040A62" w:rsidRPr="007D64CA">
              <w:rPr>
                <w:rFonts w:eastAsiaTheme="minorHAnsi"/>
              </w:rPr>
              <w:t xml:space="preserve">nified </w:t>
            </w:r>
            <w:r w:rsidRPr="007D64CA">
              <w:rPr>
                <w:rFonts w:eastAsiaTheme="minorHAnsi"/>
              </w:rPr>
              <w:t>M</w:t>
            </w:r>
            <w:r w:rsidR="00040A62" w:rsidRPr="007D64CA">
              <w:rPr>
                <w:rFonts w:eastAsiaTheme="minorHAnsi"/>
              </w:rPr>
              <w:t>essaging for the MS Exchange Server – control of the Message Waiting Indicators (MWI) of the University of Mainz telephone system for voice mails stored in MS Exchange mailboxes;</w:t>
            </w:r>
          </w:p>
          <w:p w14:paraId="20FE30D4" w14:textId="0707AEA4" w:rsidR="00040A62" w:rsidRPr="007D64CA" w:rsidRDefault="009053CD" w:rsidP="000B28E8">
            <w:pPr>
              <w:rPr>
                <w:rFonts w:eastAsiaTheme="minorHAnsi"/>
              </w:rPr>
            </w:pPr>
            <w:r w:rsidRPr="007D64CA">
              <w:rPr>
                <w:rFonts w:eastAsiaTheme="minorHAnsi"/>
              </w:rPr>
              <w:t>W</w:t>
            </w:r>
            <w:r w:rsidR="00040A62" w:rsidRPr="007D64CA">
              <w:rPr>
                <w:rFonts w:eastAsiaTheme="minorHAnsi"/>
              </w:rPr>
              <w:t xml:space="preserve">eb </w:t>
            </w:r>
            <w:r w:rsidRPr="007D64CA">
              <w:rPr>
                <w:rFonts w:eastAsiaTheme="minorHAnsi"/>
              </w:rPr>
              <w:t>M</w:t>
            </w:r>
            <w:r w:rsidR="00040A62" w:rsidRPr="007D64CA">
              <w:rPr>
                <w:rFonts w:eastAsiaTheme="minorHAnsi"/>
              </w:rPr>
              <w:t xml:space="preserve">ining OLAP – analysis of Apache </w:t>
            </w:r>
            <w:r w:rsidR="000D0E51" w:rsidRPr="007D64CA">
              <w:rPr>
                <w:rFonts w:eastAsiaTheme="minorHAnsi"/>
              </w:rPr>
              <w:t>s</w:t>
            </w:r>
            <w:r w:rsidR="00040A62" w:rsidRPr="007D64CA">
              <w:rPr>
                <w:rFonts w:eastAsiaTheme="minorHAnsi"/>
              </w:rPr>
              <w:t>erver logs with the MS SQL Analysis Services;</w:t>
            </w:r>
          </w:p>
          <w:p w14:paraId="6B16A2D5" w14:textId="5C47CA3A" w:rsidR="00040A62" w:rsidRPr="007D64CA" w:rsidRDefault="00040A62" w:rsidP="000B28E8">
            <w:r w:rsidRPr="007D64CA">
              <w:rPr>
                <w:rFonts w:eastAsiaTheme="minorHAnsi"/>
              </w:rPr>
              <w:t>ZDV Browser – secure web browser for public campus computers and classes for electronic examinations. The browser also substitutes Windows shell (Explorer and command line) and is flexibly configurable for different environments.</w:t>
            </w:r>
          </w:p>
        </w:tc>
      </w:tr>
      <w:tr w:rsidR="00040A62" w:rsidRPr="00DC2BE3" w14:paraId="44CD5AF6" w14:textId="77777777" w:rsidTr="006A5B25">
        <w:tc>
          <w:tcPr>
            <w:tcW w:w="4219" w:type="dxa"/>
            <w:tcBorders>
              <w:right w:val="single" w:sz="4" w:space="0" w:color="365F91" w:themeColor="accent1" w:themeShade="BF"/>
            </w:tcBorders>
            <w:shd w:val="clear" w:color="auto" w:fill="auto"/>
          </w:tcPr>
          <w:p w14:paraId="4B938F72" w14:textId="04E43E88" w:rsidR="00040A62" w:rsidRPr="007D64CA" w:rsidRDefault="00040A62" w:rsidP="000B28E8">
            <w:pPr>
              <w:rPr>
                <w:rFonts w:eastAsiaTheme="minorHAnsi"/>
              </w:rPr>
            </w:pPr>
            <w:r w:rsidRPr="007D64CA">
              <w:rPr>
                <w:rFonts w:eastAsiaTheme="minorHAnsi"/>
              </w:rPr>
              <w:lastRenderedPageBreak/>
              <w:t>Tools &amp; Technologies</w:t>
            </w:r>
          </w:p>
        </w:tc>
        <w:tc>
          <w:tcPr>
            <w:tcW w:w="5670" w:type="dxa"/>
            <w:tcBorders>
              <w:left w:val="single" w:sz="4" w:space="0" w:color="365F91" w:themeColor="accent1" w:themeShade="BF"/>
            </w:tcBorders>
            <w:shd w:val="clear" w:color="auto" w:fill="auto"/>
          </w:tcPr>
          <w:p w14:paraId="0EC20884" w14:textId="2DF63F5D" w:rsidR="002951B6" w:rsidRPr="007D64CA" w:rsidRDefault="001D6BF0" w:rsidP="000B28E8">
            <w:r w:rsidRPr="007D64CA">
              <w:t xml:space="preserve">C++, COM, </w:t>
            </w:r>
            <w:r w:rsidR="009053CD" w:rsidRPr="007D64CA">
              <w:t xml:space="preserve">ATL, </w:t>
            </w:r>
            <w:r w:rsidRPr="007D64CA">
              <w:t>Windows API, MFC</w:t>
            </w:r>
            <w:r w:rsidR="007B654B" w:rsidRPr="007D64CA">
              <w:t xml:space="preserve">, </w:t>
            </w:r>
            <w:r w:rsidRPr="007D64CA">
              <w:t>C#, ASP.NET,</w:t>
            </w:r>
            <w:r w:rsidR="007B654B" w:rsidRPr="007D64CA">
              <w:t xml:space="preserve"> </w:t>
            </w:r>
            <w:r w:rsidR="00040A62" w:rsidRPr="007D64CA">
              <w:t>MS SQL, SQL Serv</w:t>
            </w:r>
            <w:r w:rsidRPr="007D64CA">
              <w:t>er Integration Services (SSIS),</w:t>
            </w:r>
            <w:r w:rsidR="007B654B" w:rsidRPr="007D64CA">
              <w:t xml:space="preserve"> </w:t>
            </w:r>
            <w:r w:rsidR="00040A62" w:rsidRPr="007D64CA">
              <w:t xml:space="preserve">BITS, OLAP, </w:t>
            </w:r>
            <w:r w:rsidR="009053CD" w:rsidRPr="007D64CA">
              <w:t>D</w:t>
            </w:r>
            <w:r w:rsidR="00040A62" w:rsidRPr="007D64CA">
              <w:t xml:space="preserve">ata </w:t>
            </w:r>
            <w:r w:rsidR="009053CD" w:rsidRPr="007D64CA">
              <w:t>M</w:t>
            </w:r>
            <w:r w:rsidRPr="007D64CA">
              <w:t>ining,</w:t>
            </w:r>
            <w:r w:rsidR="007B654B" w:rsidRPr="007D64CA">
              <w:t xml:space="preserve"> </w:t>
            </w:r>
            <w:r w:rsidRPr="007D64CA">
              <w:t>XML, XSL,</w:t>
            </w:r>
            <w:r w:rsidR="007B654B" w:rsidRPr="007D64CA">
              <w:t xml:space="preserve"> </w:t>
            </w:r>
            <w:r w:rsidR="00040A62" w:rsidRPr="007D64CA">
              <w:t xml:space="preserve">MS Exchange, </w:t>
            </w:r>
            <w:r w:rsidR="000D0E51" w:rsidRPr="007D64CA">
              <w:t>MS IIS, Apache HTTP Server</w:t>
            </w:r>
            <w:r w:rsidR="002951B6" w:rsidRPr="007D64CA">
              <w:t>,</w:t>
            </w:r>
            <w:r w:rsidR="007B654B" w:rsidRPr="007D64CA">
              <w:t xml:space="preserve"> </w:t>
            </w:r>
            <w:r w:rsidR="002951B6" w:rsidRPr="007D64CA">
              <w:t>Subversion, Windows, Linux</w:t>
            </w:r>
          </w:p>
        </w:tc>
      </w:tr>
      <w:tr w:rsidR="00DE7930" w:rsidRPr="00DC2BE3" w14:paraId="34879158" w14:textId="77777777" w:rsidTr="006A5B25">
        <w:tc>
          <w:tcPr>
            <w:tcW w:w="4219" w:type="dxa"/>
            <w:tcBorders>
              <w:right w:val="single" w:sz="4" w:space="0" w:color="365F91" w:themeColor="accent1" w:themeShade="BF"/>
            </w:tcBorders>
            <w:shd w:val="clear" w:color="auto" w:fill="auto"/>
          </w:tcPr>
          <w:p w14:paraId="5435B7B7" w14:textId="733B5564" w:rsidR="00DE7930" w:rsidRPr="007D64CA" w:rsidRDefault="00DE7930" w:rsidP="000B28E8">
            <w:pPr>
              <w:rPr>
                <w:rFonts w:eastAsiaTheme="minorHAnsi"/>
              </w:rPr>
            </w:pPr>
          </w:p>
          <w:p w14:paraId="32A43B26" w14:textId="77777777" w:rsidR="00DE7930" w:rsidRPr="00DC2BE3" w:rsidRDefault="00DE7930" w:rsidP="000B28E8">
            <w:pPr>
              <w:rPr>
                <w:rFonts w:eastAsiaTheme="minorHAnsi"/>
                <w:lang w:eastAsia="en-US"/>
              </w:rPr>
            </w:pPr>
          </w:p>
        </w:tc>
        <w:tc>
          <w:tcPr>
            <w:tcW w:w="5670" w:type="dxa"/>
            <w:tcBorders>
              <w:left w:val="single" w:sz="4" w:space="0" w:color="365F91" w:themeColor="accent1" w:themeShade="BF"/>
            </w:tcBorders>
            <w:shd w:val="clear" w:color="auto" w:fill="auto"/>
          </w:tcPr>
          <w:p w14:paraId="16D02B8E" w14:textId="77777777" w:rsidR="00DE7930" w:rsidRDefault="00DE7930" w:rsidP="000B28E8">
            <w:pPr>
              <w:rPr>
                <w:rFonts w:eastAsiaTheme="minorHAnsi"/>
                <w:lang w:eastAsia="en-US"/>
              </w:rPr>
            </w:pPr>
          </w:p>
          <w:p w14:paraId="617DDCAC" w14:textId="77777777" w:rsidR="001D30E4" w:rsidRPr="00DC2BE3" w:rsidRDefault="001D30E4" w:rsidP="000B28E8">
            <w:pPr>
              <w:rPr>
                <w:rFonts w:eastAsiaTheme="minorHAnsi"/>
                <w:lang w:eastAsia="en-US"/>
              </w:rPr>
            </w:pPr>
          </w:p>
        </w:tc>
      </w:tr>
      <w:tr w:rsidR="00DE7930" w:rsidRPr="00DC2BE3" w14:paraId="16F68F11" w14:textId="77777777" w:rsidTr="006A5B25">
        <w:tc>
          <w:tcPr>
            <w:tcW w:w="4219" w:type="dxa"/>
            <w:tcBorders>
              <w:right w:val="single" w:sz="4" w:space="0" w:color="365F91" w:themeColor="accent1" w:themeShade="BF"/>
            </w:tcBorders>
            <w:shd w:val="clear" w:color="auto" w:fill="auto"/>
          </w:tcPr>
          <w:p w14:paraId="70135493" w14:textId="62804B5F" w:rsidR="00DE7930" w:rsidRPr="007D64CA" w:rsidRDefault="00924F77" w:rsidP="000B28E8">
            <w:pPr>
              <w:rPr>
                <w:rFonts w:eastAsiaTheme="minorHAnsi"/>
              </w:rPr>
            </w:pPr>
            <w:r>
              <w:rPr>
                <w:rFonts w:eastAsiaTheme="minorHAnsi"/>
              </w:rPr>
              <w:t>1000 man-hours</w:t>
            </w:r>
          </w:p>
        </w:tc>
        <w:tc>
          <w:tcPr>
            <w:tcW w:w="5670" w:type="dxa"/>
            <w:tcBorders>
              <w:left w:val="single" w:sz="4" w:space="0" w:color="365F91" w:themeColor="accent1" w:themeShade="BF"/>
            </w:tcBorders>
            <w:shd w:val="clear" w:color="auto" w:fill="auto"/>
          </w:tcPr>
          <w:p w14:paraId="31DEC42F" w14:textId="77777777" w:rsidR="008E567D" w:rsidRPr="00427288" w:rsidRDefault="00DE7930" w:rsidP="000B28E8">
            <w:pPr>
              <w:rPr>
                <w:rFonts w:eastAsiaTheme="minorHAnsi"/>
                <w:b/>
              </w:rPr>
            </w:pPr>
            <w:r w:rsidRPr="00427288">
              <w:rPr>
                <w:rFonts w:eastAsiaTheme="minorHAnsi"/>
                <w:b/>
              </w:rPr>
              <w:t>ATLAS Detector</w:t>
            </w:r>
          </w:p>
          <w:p w14:paraId="30A076B3" w14:textId="35F0BE09" w:rsidR="00DE7930" w:rsidRPr="007D64CA" w:rsidRDefault="008E567D" w:rsidP="000B28E8">
            <w:pPr>
              <w:rPr>
                <w:rFonts w:eastAsiaTheme="minorHAnsi"/>
              </w:rPr>
            </w:pPr>
            <w:r w:rsidRPr="007D64CA">
              <w:rPr>
                <w:rFonts w:eastAsiaTheme="minorHAnsi"/>
              </w:rPr>
              <w:t>ATLAS is one of detector experiments constructed at the CERN L</w:t>
            </w:r>
            <w:r w:rsidR="00A97AFA" w:rsidRPr="007D64CA">
              <w:rPr>
                <w:rFonts w:eastAsiaTheme="minorHAnsi"/>
              </w:rPr>
              <w:t xml:space="preserve">arge </w:t>
            </w:r>
            <w:r w:rsidRPr="007D64CA">
              <w:rPr>
                <w:rFonts w:eastAsiaTheme="minorHAnsi"/>
              </w:rPr>
              <w:t>H</w:t>
            </w:r>
            <w:r w:rsidR="00A97AFA" w:rsidRPr="007D64CA">
              <w:rPr>
                <w:rFonts w:eastAsiaTheme="minorHAnsi"/>
              </w:rPr>
              <w:t xml:space="preserve">adron </w:t>
            </w:r>
            <w:r w:rsidRPr="007D64CA">
              <w:rPr>
                <w:rFonts w:eastAsiaTheme="minorHAnsi"/>
              </w:rPr>
              <w:t>C</w:t>
            </w:r>
            <w:r w:rsidR="00A97AFA" w:rsidRPr="007D64CA">
              <w:rPr>
                <w:rFonts w:eastAsiaTheme="minorHAnsi"/>
              </w:rPr>
              <w:t>ollider (LHC)</w:t>
            </w:r>
            <w:r w:rsidRPr="007D64CA">
              <w:rPr>
                <w:rFonts w:eastAsiaTheme="minorHAnsi"/>
              </w:rPr>
              <w:t xml:space="preserve">. The detector is </w:t>
            </w:r>
            <w:r w:rsidRPr="007D64CA">
              <w:t>46 m long, 25 m in diameter and weighs about 7 000 t.</w:t>
            </w:r>
            <w:r w:rsidR="00387D0F" w:rsidRPr="007D64CA">
              <w:t xml:space="preserve"> It produces 1 petabyte (PB) of data per second.</w:t>
            </w:r>
          </w:p>
        </w:tc>
      </w:tr>
      <w:tr w:rsidR="00A97AFA" w:rsidRPr="00DC2BE3" w14:paraId="72DF6A79" w14:textId="77777777" w:rsidTr="006A5B25">
        <w:tc>
          <w:tcPr>
            <w:tcW w:w="4219" w:type="dxa"/>
            <w:tcBorders>
              <w:right w:val="single" w:sz="4" w:space="0" w:color="365F91" w:themeColor="accent1" w:themeShade="BF"/>
            </w:tcBorders>
            <w:shd w:val="clear" w:color="auto" w:fill="auto"/>
          </w:tcPr>
          <w:p w14:paraId="5E822DD2" w14:textId="3E9D0243" w:rsidR="00A97AFA" w:rsidRPr="007D64CA" w:rsidRDefault="00AF33D4" w:rsidP="000B28E8">
            <w:r>
              <w:rPr>
                <w:rFonts w:eastAsiaTheme="minorHAnsi"/>
              </w:rPr>
              <w:t>Service Delivery</w:t>
            </w:r>
          </w:p>
        </w:tc>
        <w:tc>
          <w:tcPr>
            <w:tcW w:w="5670" w:type="dxa"/>
            <w:tcBorders>
              <w:left w:val="single" w:sz="4" w:space="0" w:color="365F91" w:themeColor="accent1" w:themeShade="BF"/>
            </w:tcBorders>
            <w:shd w:val="clear" w:color="auto" w:fill="auto"/>
          </w:tcPr>
          <w:p w14:paraId="6A3E665A" w14:textId="77777777" w:rsidR="00744623" w:rsidRPr="007D64CA" w:rsidRDefault="00A97AFA" w:rsidP="000B28E8">
            <w:r w:rsidRPr="007D64CA">
              <w:t>Development of</w:t>
            </w:r>
            <w:r w:rsidR="00744623" w:rsidRPr="007D64CA">
              <w:t>:</w:t>
            </w:r>
          </w:p>
          <w:p w14:paraId="67D06C1B" w14:textId="77777777" w:rsidR="00744623" w:rsidRPr="00DC2BE3" w:rsidRDefault="00A97AFA" w:rsidP="000B28E8">
            <w:pPr>
              <w:pStyle w:val="af"/>
              <w:numPr>
                <w:ilvl w:val="0"/>
                <w:numId w:val="18"/>
              </w:numPr>
            </w:pPr>
            <w:r w:rsidRPr="00DC2BE3">
              <w:t>trigger system for the Liquid Argon Calorimeter of the ATLAS detector. The system calculates incoming energies (incl. jet energy summation) on the firmware level dealing with 40 mil</w:t>
            </w:r>
            <w:r w:rsidR="00744623" w:rsidRPr="00DC2BE3">
              <w:t>lion complex events per second;</w:t>
            </w:r>
          </w:p>
          <w:p w14:paraId="132BDE4C" w14:textId="77777777" w:rsidR="00A97AFA" w:rsidRPr="00DC2BE3" w:rsidRDefault="00A97AFA" w:rsidP="000B28E8">
            <w:pPr>
              <w:pStyle w:val="af"/>
              <w:numPr>
                <w:ilvl w:val="0"/>
                <w:numId w:val="18"/>
              </w:numPr>
            </w:pPr>
            <w:r w:rsidRPr="00DC2BE3">
              <w:t>purity control and monitoring system for the calorimeter.</w:t>
            </w:r>
          </w:p>
          <w:p w14:paraId="4324B924" w14:textId="74159059" w:rsidR="004B35F7" w:rsidRPr="007D64CA" w:rsidRDefault="004B35F7" w:rsidP="000B28E8">
            <w:r w:rsidRPr="007D64CA">
              <w:t>Extensive tests of the muon spectrometer.</w:t>
            </w:r>
          </w:p>
        </w:tc>
      </w:tr>
      <w:tr w:rsidR="00A97AFA" w:rsidRPr="00DC2BE3" w14:paraId="23D3B36E" w14:textId="77777777" w:rsidTr="00017914">
        <w:tc>
          <w:tcPr>
            <w:tcW w:w="4219" w:type="dxa"/>
            <w:tcBorders>
              <w:right w:val="single" w:sz="4" w:space="0" w:color="365F91" w:themeColor="accent1" w:themeShade="BF"/>
            </w:tcBorders>
            <w:shd w:val="clear" w:color="auto" w:fill="auto"/>
          </w:tcPr>
          <w:p w14:paraId="0004A058" w14:textId="76E989C5" w:rsidR="00A97AFA" w:rsidRPr="007D64CA" w:rsidRDefault="00A97AFA" w:rsidP="000B28E8">
            <w:pPr>
              <w:rPr>
                <w:rFonts w:eastAsiaTheme="minorHAnsi"/>
              </w:rPr>
            </w:pPr>
            <w:r w:rsidRPr="007D64CA">
              <w:rPr>
                <w:rFonts w:eastAsiaTheme="minorHAnsi"/>
              </w:rPr>
              <w:t>Tools &amp; Technologies</w:t>
            </w:r>
          </w:p>
        </w:tc>
        <w:tc>
          <w:tcPr>
            <w:tcW w:w="5670" w:type="dxa"/>
            <w:tcBorders>
              <w:left w:val="single" w:sz="4" w:space="0" w:color="365F91" w:themeColor="accent1" w:themeShade="BF"/>
            </w:tcBorders>
            <w:shd w:val="clear" w:color="auto" w:fill="auto"/>
          </w:tcPr>
          <w:p w14:paraId="081B8BED" w14:textId="6E527A99" w:rsidR="00A97AFA" w:rsidRPr="007D64CA" w:rsidRDefault="00291B85" w:rsidP="000B28E8">
            <w:r w:rsidRPr="007D64CA">
              <w:t xml:space="preserve">C, </w:t>
            </w:r>
            <w:r w:rsidR="00744623" w:rsidRPr="007D64CA">
              <w:t>C++,</w:t>
            </w:r>
            <w:r w:rsidR="00193D6A" w:rsidRPr="007D64CA">
              <w:t xml:space="preserve"> </w:t>
            </w:r>
            <w:r w:rsidR="00744623" w:rsidRPr="007D64CA">
              <w:t>LabView, SPSS,</w:t>
            </w:r>
            <w:r w:rsidR="00C6457D" w:rsidRPr="007D64CA">
              <w:t xml:space="preserve"> </w:t>
            </w:r>
            <w:r w:rsidR="001666BF" w:rsidRPr="007D64CA">
              <w:t>FPGA, CAN b</w:t>
            </w:r>
            <w:r w:rsidR="00744623" w:rsidRPr="007D64CA">
              <w:t>us,</w:t>
            </w:r>
            <w:r w:rsidR="00193D6A" w:rsidRPr="007D64CA">
              <w:t xml:space="preserve"> </w:t>
            </w:r>
            <w:r w:rsidR="00744623" w:rsidRPr="007D64CA">
              <w:t>Windows, Linux</w:t>
            </w:r>
          </w:p>
        </w:tc>
      </w:tr>
      <w:tr w:rsidR="00DE7930" w:rsidRPr="00DC2BE3" w14:paraId="554E4358" w14:textId="77777777" w:rsidTr="00017914">
        <w:tc>
          <w:tcPr>
            <w:tcW w:w="4219" w:type="dxa"/>
            <w:tcBorders>
              <w:right w:val="single" w:sz="4" w:space="0" w:color="auto"/>
            </w:tcBorders>
            <w:shd w:val="clear" w:color="auto" w:fill="auto"/>
          </w:tcPr>
          <w:p w14:paraId="367A6036" w14:textId="77777777" w:rsidR="00DE7930" w:rsidRPr="007D64CA" w:rsidRDefault="00DE7930" w:rsidP="000B28E8">
            <w:pPr>
              <w:rPr>
                <w:rFonts w:eastAsiaTheme="minorHAnsi"/>
              </w:rPr>
            </w:pPr>
          </w:p>
          <w:p w14:paraId="4618199D" w14:textId="77777777" w:rsidR="00DE7930" w:rsidRPr="00DC2BE3" w:rsidRDefault="00DE7930" w:rsidP="000B28E8">
            <w:pPr>
              <w:rPr>
                <w:rFonts w:eastAsiaTheme="minorHAnsi"/>
                <w:lang w:eastAsia="en-US"/>
              </w:rPr>
            </w:pPr>
          </w:p>
        </w:tc>
        <w:tc>
          <w:tcPr>
            <w:tcW w:w="5670" w:type="dxa"/>
            <w:tcBorders>
              <w:left w:val="single" w:sz="4" w:space="0" w:color="auto"/>
            </w:tcBorders>
            <w:shd w:val="clear" w:color="auto" w:fill="auto"/>
          </w:tcPr>
          <w:p w14:paraId="1FBFFF94" w14:textId="77777777" w:rsidR="00DE7930" w:rsidRDefault="00DE7930" w:rsidP="000B28E8">
            <w:pPr>
              <w:rPr>
                <w:rFonts w:eastAsiaTheme="minorHAnsi"/>
                <w:lang w:eastAsia="en-US"/>
              </w:rPr>
            </w:pPr>
          </w:p>
          <w:p w14:paraId="259B63BE" w14:textId="77777777" w:rsidR="005E379D" w:rsidRPr="00DC2BE3" w:rsidRDefault="005E379D" w:rsidP="000B28E8">
            <w:pPr>
              <w:rPr>
                <w:rFonts w:eastAsiaTheme="minorHAnsi"/>
                <w:lang w:eastAsia="en-US"/>
              </w:rPr>
            </w:pPr>
          </w:p>
        </w:tc>
      </w:tr>
      <w:tr w:rsidR="00DE7930" w:rsidRPr="00DC2BE3" w14:paraId="443F8164" w14:textId="77777777" w:rsidTr="006A5B25">
        <w:tc>
          <w:tcPr>
            <w:tcW w:w="4219" w:type="dxa"/>
            <w:tcBorders>
              <w:right w:val="single" w:sz="4" w:space="0" w:color="365F91" w:themeColor="accent1" w:themeShade="BF"/>
            </w:tcBorders>
            <w:shd w:val="clear" w:color="auto" w:fill="auto"/>
          </w:tcPr>
          <w:p w14:paraId="666D5605" w14:textId="7E6E76EC" w:rsidR="00DE7930" w:rsidRPr="007D64CA" w:rsidRDefault="00924F77" w:rsidP="000B28E8">
            <w:pPr>
              <w:rPr>
                <w:rFonts w:eastAsiaTheme="minorHAnsi"/>
              </w:rPr>
            </w:pPr>
            <w:r>
              <w:rPr>
                <w:rFonts w:eastAsiaTheme="minorHAnsi"/>
              </w:rPr>
              <w:t>1000 man-hours</w:t>
            </w:r>
          </w:p>
        </w:tc>
        <w:tc>
          <w:tcPr>
            <w:tcW w:w="5670" w:type="dxa"/>
            <w:tcBorders>
              <w:left w:val="single" w:sz="4" w:space="0" w:color="365F91" w:themeColor="accent1" w:themeShade="BF"/>
            </w:tcBorders>
            <w:shd w:val="clear" w:color="auto" w:fill="auto"/>
          </w:tcPr>
          <w:p w14:paraId="0B89E5BF" w14:textId="082DECC7" w:rsidR="00DE7930" w:rsidRPr="007D64CA" w:rsidRDefault="00DE7930" w:rsidP="000B28E8">
            <w:pPr>
              <w:rPr>
                <w:rFonts w:eastAsiaTheme="minorHAnsi"/>
              </w:rPr>
            </w:pPr>
            <w:r w:rsidRPr="00427288">
              <w:rPr>
                <w:rFonts w:eastAsiaTheme="minorHAnsi"/>
                <w:b/>
              </w:rPr>
              <w:t>Acoustic Signals and Speech Recognition</w:t>
            </w:r>
            <w:r w:rsidR="000D1E51" w:rsidRPr="00427288">
              <w:rPr>
                <w:rFonts w:eastAsiaTheme="minorHAnsi"/>
                <w:b/>
              </w:rPr>
              <w:t xml:space="preserve"> System</w:t>
            </w:r>
            <w:r w:rsidRPr="00427288">
              <w:rPr>
                <w:rFonts w:eastAsiaTheme="minorHAnsi"/>
                <w:b/>
              </w:rPr>
              <w:br/>
            </w:r>
            <w:r w:rsidRPr="007D64CA">
              <w:rPr>
                <w:rFonts w:eastAsiaTheme="minorHAnsi"/>
              </w:rPr>
              <w:t xml:space="preserve">A system for acoustic signals and speech analysis with </w:t>
            </w:r>
            <w:r w:rsidRPr="007D64CA">
              <w:rPr>
                <w:rFonts w:eastAsiaTheme="minorHAnsi"/>
              </w:rPr>
              <w:lastRenderedPageBreak/>
              <w:t>classification.</w:t>
            </w:r>
          </w:p>
        </w:tc>
      </w:tr>
      <w:tr w:rsidR="00575F7A" w:rsidRPr="00DC2BE3" w14:paraId="0ACB456C" w14:textId="77777777" w:rsidTr="006A5B25">
        <w:tc>
          <w:tcPr>
            <w:tcW w:w="4219" w:type="dxa"/>
            <w:tcBorders>
              <w:right w:val="single" w:sz="4" w:space="0" w:color="365F91" w:themeColor="accent1" w:themeShade="BF"/>
            </w:tcBorders>
            <w:shd w:val="clear" w:color="auto" w:fill="auto"/>
          </w:tcPr>
          <w:p w14:paraId="043B01F8" w14:textId="691CE678" w:rsidR="00575F7A" w:rsidRPr="007D64CA" w:rsidRDefault="00AF33D4" w:rsidP="000B28E8">
            <w:r>
              <w:rPr>
                <w:rFonts w:eastAsiaTheme="minorHAnsi"/>
              </w:rPr>
              <w:lastRenderedPageBreak/>
              <w:t>Service Delivery</w:t>
            </w:r>
          </w:p>
        </w:tc>
        <w:tc>
          <w:tcPr>
            <w:tcW w:w="5670" w:type="dxa"/>
            <w:tcBorders>
              <w:left w:val="single" w:sz="4" w:space="0" w:color="365F91" w:themeColor="accent1" w:themeShade="BF"/>
            </w:tcBorders>
            <w:shd w:val="clear" w:color="auto" w:fill="auto"/>
          </w:tcPr>
          <w:p w14:paraId="263999BA" w14:textId="0526F594" w:rsidR="00575F7A" w:rsidRPr="007D64CA" w:rsidRDefault="00575F7A" w:rsidP="000B28E8">
            <w:r w:rsidRPr="007D64CA">
              <w:t>Architecture design and development of an acoustic signals and speech analysis system with Fourier/wavelet transformations, temporal analysis based on Markov chains, etc.</w:t>
            </w:r>
          </w:p>
        </w:tc>
      </w:tr>
      <w:tr w:rsidR="00575F7A" w:rsidRPr="00DC2BE3" w14:paraId="2D974B71" w14:textId="77777777" w:rsidTr="006A5B25">
        <w:tc>
          <w:tcPr>
            <w:tcW w:w="4219" w:type="dxa"/>
            <w:tcBorders>
              <w:right w:val="single" w:sz="4" w:space="0" w:color="365F91" w:themeColor="accent1" w:themeShade="BF"/>
            </w:tcBorders>
            <w:shd w:val="clear" w:color="auto" w:fill="auto"/>
          </w:tcPr>
          <w:p w14:paraId="3332F356" w14:textId="77777777" w:rsidR="00575F7A" w:rsidRPr="007D64CA" w:rsidRDefault="00575F7A" w:rsidP="000B28E8">
            <w:pPr>
              <w:rPr>
                <w:rFonts w:eastAsiaTheme="minorHAnsi"/>
              </w:rPr>
            </w:pPr>
            <w:r w:rsidRPr="007D64CA">
              <w:rPr>
                <w:rFonts w:eastAsiaTheme="minorHAnsi"/>
              </w:rPr>
              <w:t>Tools &amp; Technologies</w:t>
            </w:r>
          </w:p>
        </w:tc>
        <w:tc>
          <w:tcPr>
            <w:tcW w:w="5670" w:type="dxa"/>
            <w:tcBorders>
              <w:left w:val="single" w:sz="4" w:space="0" w:color="365F91" w:themeColor="accent1" w:themeShade="BF"/>
            </w:tcBorders>
            <w:shd w:val="clear" w:color="auto" w:fill="auto"/>
          </w:tcPr>
          <w:p w14:paraId="7B169D23" w14:textId="7D42C67C" w:rsidR="00575F7A" w:rsidRPr="007D64CA" w:rsidRDefault="00575F7A" w:rsidP="000B28E8">
            <w:r w:rsidRPr="007D64CA">
              <w:t>C++, MFC, DirectX,</w:t>
            </w:r>
            <w:r w:rsidR="00193D6A" w:rsidRPr="007D64CA">
              <w:t xml:space="preserve"> </w:t>
            </w:r>
            <w:proofErr w:type="spellStart"/>
            <w:r w:rsidR="006B2017" w:rsidRPr="007D64CA">
              <w:t>mathematica</w:t>
            </w:r>
            <w:proofErr w:type="spellEnd"/>
            <w:r w:rsidR="006B2017" w:rsidRPr="007D64CA">
              <w:t>,</w:t>
            </w:r>
            <w:r w:rsidR="00193D6A" w:rsidRPr="007D64CA">
              <w:t xml:space="preserve"> </w:t>
            </w:r>
            <w:r w:rsidRPr="007D64CA">
              <w:t>CVS, Windows</w:t>
            </w:r>
          </w:p>
        </w:tc>
      </w:tr>
      <w:tr w:rsidR="00DE7930" w:rsidRPr="00DC2BE3" w14:paraId="59764FE9" w14:textId="77777777" w:rsidTr="006A5B25">
        <w:tc>
          <w:tcPr>
            <w:tcW w:w="4219" w:type="dxa"/>
            <w:tcBorders>
              <w:right w:val="single" w:sz="4" w:space="0" w:color="365F91" w:themeColor="accent1" w:themeShade="BF"/>
            </w:tcBorders>
            <w:shd w:val="clear" w:color="auto" w:fill="auto"/>
          </w:tcPr>
          <w:p w14:paraId="2AE49395" w14:textId="77777777" w:rsidR="00DE7930" w:rsidRPr="007D64CA" w:rsidRDefault="00DE7930" w:rsidP="000B28E8">
            <w:pPr>
              <w:rPr>
                <w:rFonts w:eastAsiaTheme="minorHAnsi"/>
              </w:rPr>
            </w:pPr>
          </w:p>
          <w:p w14:paraId="23465A0B" w14:textId="77777777" w:rsidR="00DE7930" w:rsidRPr="00DC2BE3" w:rsidRDefault="00DE7930" w:rsidP="000B28E8">
            <w:pPr>
              <w:rPr>
                <w:rFonts w:eastAsiaTheme="minorHAnsi"/>
                <w:lang w:eastAsia="en-US"/>
              </w:rPr>
            </w:pPr>
          </w:p>
        </w:tc>
        <w:tc>
          <w:tcPr>
            <w:tcW w:w="5670" w:type="dxa"/>
            <w:tcBorders>
              <w:left w:val="single" w:sz="4" w:space="0" w:color="365F91" w:themeColor="accent1" w:themeShade="BF"/>
            </w:tcBorders>
            <w:shd w:val="clear" w:color="auto" w:fill="auto"/>
          </w:tcPr>
          <w:p w14:paraId="23BC9C38" w14:textId="77777777" w:rsidR="00DE7930" w:rsidRDefault="00DE7930" w:rsidP="000B28E8">
            <w:pPr>
              <w:rPr>
                <w:rFonts w:eastAsiaTheme="minorHAnsi"/>
                <w:lang w:val="en-GB" w:eastAsia="en-US"/>
              </w:rPr>
            </w:pPr>
          </w:p>
          <w:p w14:paraId="5CF90D0B" w14:textId="77777777" w:rsidR="005E379D" w:rsidRPr="00DC2BE3" w:rsidRDefault="005E379D" w:rsidP="000B28E8">
            <w:pPr>
              <w:rPr>
                <w:rFonts w:eastAsiaTheme="minorHAnsi"/>
                <w:lang w:val="en-GB" w:eastAsia="en-US"/>
              </w:rPr>
            </w:pPr>
          </w:p>
        </w:tc>
      </w:tr>
      <w:tr w:rsidR="00DE7930" w:rsidRPr="00DC2BE3" w14:paraId="1AB1A4B8" w14:textId="77777777" w:rsidTr="006A5B25">
        <w:tc>
          <w:tcPr>
            <w:tcW w:w="4219" w:type="dxa"/>
            <w:tcBorders>
              <w:right w:val="single" w:sz="4" w:space="0" w:color="365F91" w:themeColor="accent1" w:themeShade="BF"/>
            </w:tcBorders>
            <w:shd w:val="clear" w:color="auto" w:fill="auto"/>
          </w:tcPr>
          <w:p w14:paraId="49F9ED0F" w14:textId="039D4CA1" w:rsidR="00DE7930" w:rsidRPr="007D64CA" w:rsidRDefault="00924F77" w:rsidP="000B28E8">
            <w:pPr>
              <w:rPr>
                <w:rFonts w:eastAsiaTheme="minorHAnsi"/>
              </w:rPr>
            </w:pPr>
            <w:r>
              <w:rPr>
                <w:rFonts w:eastAsiaTheme="minorHAnsi"/>
              </w:rPr>
              <w:t>600 man-hours</w:t>
            </w:r>
          </w:p>
        </w:tc>
        <w:tc>
          <w:tcPr>
            <w:tcW w:w="5670" w:type="dxa"/>
            <w:tcBorders>
              <w:left w:val="single" w:sz="4" w:space="0" w:color="365F91" w:themeColor="accent1" w:themeShade="BF"/>
            </w:tcBorders>
            <w:shd w:val="clear" w:color="auto" w:fill="auto"/>
          </w:tcPr>
          <w:p w14:paraId="14083A4F" w14:textId="107E2ED5" w:rsidR="00DE7930" w:rsidRPr="007D64CA" w:rsidRDefault="00DE7930" w:rsidP="000B28E8">
            <w:pPr>
              <w:rPr>
                <w:rFonts w:eastAsiaTheme="minorHAnsi"/>
              </w:rPr>
            </w:pPr>
            <w:r w:rsidRPr="00427288">
              <w:rPr>
                <w:rFonts w:eastAsiaTheme="minorHAnsi"/>
                <w:b/>
              </w:rPr>
              <w:t>Template Translation System Multilingual Support</w:t>
            </w:r>
            <w:r w:rsidRPr="007D64CA">
              <w:rPr>
                <w:rFonts w:eastAsiaTheme="minorHAnsi"/>
              </w:rPr>
              <w:br/>
              <w:t xml:space="preserve">The system allows automatic </w:t>
            </w:r>
            <w:r w:rsidR="004D646B" w:rsidRPr="007D64CA">
              <w:rPr>
                <w:rFonts w:eastAsiaTheme="minorHAnsi"/>
              </w:rPr>
              <w:t xml:space="preserve">site </w:t>
            </w:r>
            <w:r w:rsidRPr="007D64CA">
              <w:rPr>
                <w:rFonts w:eastAsiaTheme="minorHAnsi"/>
              </w:rPr>
              <w:t>text extraction, distributed translation, automatic substitution.</w:t>
            </w:r>
          </w:p>
        </w:tc>
      </w:tr>
      <w:tr w:rsidR="00C04C22" w:rsidRPr="00DC2BE3" w14:paraId="20DB34EA" w14:textId="77777777" w:rsidTr="006A5B25">
        <w:tc>
          <w:tcPr>
            <w:tcW w:w="4219" w:type="dxa"/>
            <w:tcBorders>
              <w:right w:val="single" w:sz="4" w:space="0" w:color="365F91" w:themeColor="accent1" w:themeShade="BF"/>
            </w:tcBorders>
            <w:shd w:val="clear" w:color="auto" w:fill="auto"/>
          </w:tcPr>
          <w:p w14:paraId="33D97B38" w14:textId="0289D2B0" w:rsidR="00C04C22" w:rsidRPr="007D64CA" w:rsidRDefault="00AF33D4" w:rsidP="000B28E8">
            <w:r>
              <w:rPr>
                <w:rFonts w:eastAsiaTheme="minorHAnsi"/>
              </w:rPr>
              <w:t>Service Delivery</w:t>
            </w:r>
          </w:p>
        </w:tc>
        <w:tc>
          <w:tcPr>
            <w:tcW w:w="5670" w:type="dxa"/>
            <w:tcBorders>
              <w:left w:val="single" w:sz="4" w:space="0" w:color="365F91" w:themeColor="accent1" w:themeShade="BF"/>
            </w:tcBorders>
            <w:shd w:val="clear" w:color="auto" w:fill="auto"/>
          </w:tcPr>
          <w:p w14:paraId="3958DB20" w14:textId="1AF00286" w:rsidR="00C04C22" w:rsidRPr="007D64CA" w:rsidRDefault="004D646B" w:rsidP="000B28E8">
            <w:r w:rsidRPr="007D64CA">
              <w:t>Architecture design and development of N-tier template translation system: admin/user apps, front-end and back-end for multilingual support of web sites.</w:t>
            </w:r>
          </w:p>
        </w:tc>
      </w:tr>
      <w:tr w:rsidR="00C04C22" w:rsidRPr="00DC2BE3" w14:paraId="551A7C9C" w14:textId="77777777" w:rsidTr="006A5B25">
        <w:tc>
          <w:tcPr>
            <w:tcW w:w="4219" w:type="dxa"/>
            <w:tcBorders>
              <w:right w:val="single" w:sz="4" w:space="0" w:color="365F91" w:themeColor="accent1" w:themeShade="BF"/>
            </w:tcBorders>
            <w:shd w:val="clear" w:color="auto" w:fill="auto"/>
          </w:tcPr>
          <w:p w14:paraId="1489CA21" w14:textId="77777777" w:rsidR="00C04C22" w:rsidRPr="007D64CA" w:rsidRDefault="00C04C22" w:rsidP="000B28E8">
            <w:pPr>
              <w:rPr>
                <w:rFonts w:eastAsiaTheme="minorHAnsi"/>
              </w:rPr>
            </w:pPr>
            <w:r w:rsidRPr="007D64CA">
              <w:rPr>
                <w:rFonts w:eastAsiaTheme="minorHAnsi"/>
              </w:rPr>
              <w:t>Tools &amp; Technologies</w:t>
            </w:r>
          </w:p>
        </w:tc>
        <w:tc>
          <w:tcPr>
            <w:tcW w:w="5670" w:type="dxa"/>
            <w:tcBorders>
              <w:left w:val="single" w:sz="4" w:space="0" w:color="365F91" w:themeColor="accent1" w:themeShade="BF"/>
            </w:tcBorders>
            <w:shd w:val="clear" w:color="auto" w:fill="auto"/>
          </w:tcPr>
          <w:p w14:paraId="2AC3E3D9" w14:textId="77777777" w:rsidR="00C04C22" w:rsidRDefault="00C04C22" w:rsidP="000B28E8">
            <w:r w:rsidRPr="007D64CA">
              <w:t xml:space="preserve">Java, </w:t>
            </w:r>
            <w:r w:rsidR="004E337A" w:rsidRPr="007D64CA">
              <w:t xml:space="preserve">RMI, </w:t>
            </w:r>
            <w:r w:rsidRPr="007D64CA">
              <w:t>JSP</w:t>
            </w:r>
            <w:r w:rsidR="00CC720B" w:rsidRPr="007D64CA">
              <w:t>,</w:t>
            </w:r>
            <w:r w:rsidR="00193D6A" w:rsidRPr="007D64CA">
              <w:t xml:space="preserve"> </w:t>
            </w:r>
            <w:r w:rsidR="005230CF" w:rsidRPr="007D64CA">
              <w:t xml:space="preserve">Servlet, J2EE, </w:t>
            </w:r>
            <w:r w:rsidR="00EA4B5E" w:rsidRPr="007D64CA">
              <w:t xml:space="preserve">B2B, E-Commerce, </w:t>
            </w:r>
            <w:r w:rsidRPr="007D64CA">
              <w:t>C++,</w:t>
            </w:r>
            <w:r w:rsidR="00193D6A" w:rsidRPr="007D64CA">
              <w:t xml:space="preserve"> </w:t>
            </w:r>
            <w:r w:rsidRPr="007D64CA">
              <w:t>ASP,</w:t>
            </w:r>
            <w:r w:rsidR="00193D6A" w:rsidRPr="007D64CA">
              <w:t xml:space="preserve"> </w:t>
            </w:r>
            <w:r w:rsidRPr="007D64CA">
              <w:t>HTML, CSS, JavaScript, XML, XSL,</w:t>
            </w:r>
            <w:r w:rsidR="00193D6A" w:rsidRPr="007D64CA">
              <w:t xml:space="preserve"> </w:t>
            </w:r>
            <w:r w:rsidRPr="007D64CA">
              <w:t>PostgreSQL, Oracle RDBMS,</w:t>
            </w:r>
            <w:r w:rsidR="00193D6A" w:rsidRPr="007D64CA">
              <w:t xml:space="preserve"> </w:t>
            </w:r>
            <w:r w:rsidRPr="007D64CA">
              <w:t>UML, Rational Rose</w:t>
            </w:r>
            <w:r w:rsidR="00541B52" w:rsidRPr="007D64CA">
              <w:t>,</w:t>
            </w:r>
            <w:r w:rsidR="005230CF" w:rsidRPr="007D64CA">
              <w:t xml:space="preserve"> </w:t>
            </w:r>
            <w:r w:rsidRPr="007D64CA">
              <w:t>MS SourceSafe, Windows, Linux</w:t>
            </w:r>
          </w:p>
          <w:p w14:paraId="463096B3" w14:textId="77777777" w:rsidR="000A122C" w:rsidRDefault="000A122C" w:rsidP="000B28E8"/>
          <w:p w14:paraId="3F8B1111" w14:textId="3808D718" w:rsidR="000A122C" w:rsidRPr="007D64CA" w:rsidRDefault="000A122C" w:rsidP="000B28E8"/>
        </w:tc>
      </w:tr>
    </w:tbl>
    <w:p w14:paraId="2B492273" w14:textId="77777777" w:rsidR="00227C08" w:rsidRPr="007D64CA" w:rsidRDefault="00227C08" w:rsidP="000B28E8">
      <w:r w:rsidRPr="007D64CA">
        <w:br w:type="page"/>
      </w:r>
    </w:p>
    <w:tbl>
      <w:tblPr>
        <w:tblW w:w="9889" w:type="dxa"/>
        <w:tblCellMar>
          <w:top w:w="57" w:type="dxa"/>
          <w:bottom w:w="57" w:type="dxa"/>
        </w:tblCellMar>
        <w:tblLook w:val="04A0" w:firstRow="1" w:lastRow="0" w:firstColumn="1" w:lastColumn="0" w:noHBand="0" w:noVBand="1"/>
      </w:tblPr>
      <w:tblGrid>
        <w:gridCol w:w="4219"/>
        <w:gridCol w:w="5670"/>
      </w:tblGrid>
      <w:tr w:rsidR="006A5B25" w:rsidRPr="00DC2BE3" w14:paraId="52F0E795" w14:textId="77777777" w:rsidTr="006C668F">
        <w:tc>
          <w:tcPr>
            <w:tcW w:w="9889" w:type="dxa"/>
            <w:gridSpan w:val="2"/>
            <w:shd w:val="clear" w:color="auto" w:fill="auto"/>
          </w:tcPr>
          <w:p w14:paraId="1CF7A05C" w14:textId="77777777" w:rsidR="006A5B25" w:rsidRDefault="003B0827" w:rsidP="00FD7836">
            <w:pPr>
              <w:pStyle w:val="1"/>
            </w:pPr>
            <w:r w:rsidRPr="00F500C1">
              <w:lastRenderedPageBreak/>
              <w:t>Technical Experience</w:t>
            </w:r>
          </w:p>
          <w:p w14:paraId="6AF6E8FA" w14:textId="77777777" w:rsidR="00FD7836" w:rsidRDefault="00FD7836" w:rsidP="00FD7836"/>
          <w:p w14:paraId="3C02CFF6" w14:textId="392A0B13" w:rsidR="00247773" w:rsidRPr="00FD7836" w:rsidRDefault="00247773" w:rsidP="00FD7836"/>
        </w:tc>
      </w:tr>
      <w:tr w:rsidR="006A5B25" w:rsidRPr="00DC2BE3" w14:paraId="6196C92E" w14:textId="77777777" w:rsidTr="006C668F">
        <w:tc>
          <w:tcPr>
            <w:tcW w:w="4219" w:type="dxa"/>
            <w:tcBorders>
              <w:right w:val="single" w:sz="4" w:space="0" w:color="365F91" w:themeColor="accent1" w:themeShade="BF"/>
            </w:tcBorders>
            <w:shd w:val="clear" w:color="auto" w:fill="auto"/>
          </w:tcPr>
          <w:p w14:paraId="366724CB" w14:textId="40071DD0" w:rsidR="006A5B25" w:rsidRPr="00427288" w:rsidRDefault="00C0653B" w:rsidP="000B28E8">
            <w:pPr>
              <w:rPr>
                <w:rFonts w:eastAsiaTheme="minorHAnsi"/>
                <w:b/>
              </w:rPr>
            </w:pPr>
            <w:r w:rsidRPr="00427288">
              <w:rPr>
                <w:rFonts w:eastAsiaTheme="minorHAnsi"/>
                <w:b/>
              </w:rPr>
              <w:t>IT Languages</w:t>
            </w:r>
          </w:p>
        </w:tc>
        <w:tc>
          <w:tcPr>
            <w:tcW w:w="5670" w:type="dxa"/>
            <w:tcBorders>
              <w:left w:val="single" w:sz="4" w:space="0" w:color="365F91" w:themeColor="accent1" w:themeShade="BF"/>
            </w:tcBorders>
            <w:shd w:val="clear" w:color="auto" w:fill="auto"/>
          </w:tcPr>
          <w:p w14:paraId="10CC6C9C" w14:textId="44CBBAE0" w:rsidR="006A5B25" w:rsidRPr="007D64CA" w:rsidRDefault="00B778E6" w:rsidP="000B28E8">
            <w:r w:rsidRPr="007D64CA">
              <w:t>Java</w:t>
            </w:r>
          </w:p>
          <w:p w14:paraId="00CA65D8" w14:textId="56CD0C0C" w:rsidR="00B778E6" w:rsidRPr="007D64CA" w:rsidRDefault="00B778E6" w:rsidP="000B28E8">
            <w:r w:rsidRPr="007D64CA">
              <w:t>C</w:t>
            </w:r>
          </w:p>
          <w:p w14:paraId="12F4FF8E" w14:textId="13541F0D" w:rsidR="00B778E6" w:rsidRPr="007D64CA" w:rsidRDefault="00B778E6" w:rsidP="000B28E8">
            <w:r w:rsidRPr="007D64CA">
              <w:t>C++</w:t>
            </w:r>
          </w:p>
          <w:p w14:paraId="3751E031" w14:textId="7EE6D8FF" w:rsidR="00603E99" w:rsidRPr="007D64CA" w:rsidRDefault="00603E99" w:rsidP="000B28E8">
            <w:r w:rsidRPr="007D64CA">
              <w:t>C#</w:t>
            </w:r>
          </w:p>
          <w:p w14:paraId="3B7EF0B0" w14:textId="791FA1A6" w:rsidR="005A4C6D" w:rsidRPr="007D64CA" w:rsidRDefault="005A4C6D" w:rsidP="000B28E8">
            <w:r w:rsidRPr="007D64CA">
              <w:t>Python</w:t>
            </w:r>
          </w:p>
          <w:p w14:paraId="21238D2C" w14:textId="4D89569D" w:rsidR="002B7249" w:rsidRPr="007D64CA" w:rsidRDefault="002B7249" w:rsidP="000B28E8">
            <w:r w:rsidRPr="007D64CA">
              <w:t>SQL</w:t>
            </w:r>
          </w:p>
          <w:p w14:paraId="72F0FE78" w14:textId="1D37DE69" w:rsidR="00D26256" w:rsidRPr="007D64CA" w:rsidRDefault="00D26256" w:rsidP="000B28E8">
            <w:r w:rsidRPr="007D64CA">
              <w:t>HTML</w:t>
            </w:r>
          </w:p>
          <w:p w14:paraId="3E343B4B" w14:textId="035C2DD3" w:rsidR="00D26256" w:rsidRPr="007D64CA" w:rsidRDefault="00D26256" w:rsidP="000B28E8">
            <w:r w:rsidRPr="007D64CA">
              <w:t>XML</w:t>
            </w:r>
            <w:r w:rsidR="0051374B" w:rsidRPr="007D64CA">
              <w:t>/XSL</w:t>
            </w:r>
          </w:p>
          <w:p w14:paraId="3B99FECA" w14:textId="0256BCAA" w:rsidR="00D26256" w:rsidRPr="007D64CA" w:rsidRDefault="00D26256" w:rsidP="000B28E8">
            <w:r w:rsidRPr="007D64CA">
              <w:t>CSS</w:t>
            </w:r>
          </w:p>
          <w:p w14:paraId="7F6C3E12" w14:textId="28CCA1E0" w:rsidR="00BB6E98" w:rsidRPr="007D64CA" w:rsidRDefault="00BB6E98" w:rsidP="000B28E8">
            <w:r w:rsidRPr="007D64CA">
              <w:t>JavaScript</w:t>
            </w:r>
          </w:p>
          <w:p w14:paraId="66FA4BCF" w14:textId="4D6AC3E0" w:rsidR="009F7341" w:rsidRPr="007D64CA" w:rsidRDefault="009F7341" w:rsidP="000B28E8">
            <w:r w:rsidRPr="007D64CA">
              <w:t>UML</w:t>
            </w:r>
          </w:p>
          <w:p w14:paraId="116D6D36" w14:textId="13E93661" w:rsidR="0087152C" w:rsidRPr="007D64CA" w:rsidRDefault="0087152C" w:rsidP="000B28E8">
            <w:r w:rsidRPr="007D64CA">
              <w:t>OWL</w:t>
            </w:r>
          </w:p>
          <w:p w14:paraId="2E037C5F" w14:textId="74D7DE15" w:rsidR="0087152C" w:rsidRPr="007D64CA" w:rsidRDefault="0087152C" w:rsidP="000B28E8">
            <w:r w:rsidRPr="007D64CA">
              <w:t>RDF</w:t>
            </w:r>
          </w:p>
          <w:p w14:paraId="2E1BC193" w14:textId="79DDF672" w:rsidR="002879B1" w:rsidRDefault="002879B1" w:rsidP="000B28E8">
            <w:r>
              <w:t>WSDL</w:t>
            </w:r>
          </w:p>
          <w:p w14:paraId="20125DF3" w14:textId="13B1FEB7" w:rsidR="008D63EC" w:rsidRPr="007D64CA" w:rsidRDefault="008D63EC" w:rsidP="000B28E8">
            <w:r w:rsidRPr="007D64CA">
              <w:t>Visual Basic</w:t>
            </w:r>
          </w:p>
          <w:p w14:paraId="019E50D7" w14:textId="2E85722C" w:rsidR="003E34A9" w:rsidRPr="007D64CA" w:rsidRDefault="003E34A9" w:rsidP="000B28E8">
            <w:r w:rsidRPr="007D64CA">
              <w:t>Rust</w:t>
            </w:r>
          </w:p>
          <w:p w14:paraId="20EBB16A" w14:textId="5079C498" w:rsidR="00B778E6" w:rsidRPr="007D64CA" w:rsidRDefault="00B778E6" w:rsidP="000B28E8">
            <w:r w:rsidRPr="007D64CA">
              <w:t>Lisp</w:t>
            </w:r>
          </w:p>
          <w:p w14:paraId="17F81469" w14:textId="6A77E76A" w:rsidR="0087152C" w:rsidRPr="007D64CA" w:rsidRDefault="0087152C" w:rsidP="000B28E8">
            <w:r w:rsidRPr="007D64CA">
              <w:t>Pascal</w:t>
            </w:r>
          </w:p>
          <w:p w14:paraId="06795E07" w14:textId="61B5D7AE" w:rsidR="0087152C" w:rsidRPr="007D64CA" w:rsidRDefault="0087152C" w:rsidP="000B28E8">
            <w:r w:rsidRPr="007D64CA">
              <w:t>Fortran</w:t>
            </w:r>
          </w:p>
          <w:p w14:paraId="22741EDC" w14:textId="14F5B270" w:rsidR="00953E7F" w:rsidRPr="007D64CA" w:rsidRDefault="00953E7F" w:rsidP="000B28E8">
            <w:r w:rsidRPr="007D64CA">
              <w:t>Perl</w:t>
            </w:r>
          </w:p>
          <w:p w14:paraId="1FF0526C" w14:textId="30CB3FDD" w:rsidR="00953E7F" w:rsidRPr="007D64CA" w:rsidRDefault="00953E7F" w:rsidP="000B28E8">
            <w:r w:rsidRPr="007D64CA">
              <w:t>Bash</w:t>
            </w:r>
          </w:p>
        </w:tc>
      </w:tr>
      <w:tr w:rsidR="006A5B25" w:rsidRPr="00DC2BE3" w14:paraId="3C55D848" w14:textId="77777777" w:rsidTr="006C668F">
        <w:tc>
          <w:tcPr>
            <w:tcW w:w="4219" w:type="dxa"/>
            <w:tcBorders>
              <w:right w:val="single" w:sz="4" w:space="0" w:color="365F91" w:themeColor="accent1" w:themeShade="BF"/>
            </w:tcBorders>
            <w:shd w:val="clear" w:color="auto" w:fill="auto"/>
          </w:tcPr>
          <w:p w14:paraId="70B0E2A4" w14:textId="56C7147D" w:rsidR="006A5B25" w:rsidRPr="00427288" w:rsidRDefault="006343A3" w:rsidP="000B28E8">
            <w:pPr>
              <w:rPr>
                <w:b/>
              </w:rPr>
            </w:pPr>
            <w:r w:rsidRPr="00427288">
              <w:rPr>
                <w:rFonts w:eastAsiaTheme="minorHAnsi"/>
                <w:b/>
              </w:rPr>
              <w:t>Technologies</w:t>
            </w:r>
          </w:p>
        </w:tc>
        <w:tc>
          <w:tcPr>
            <w:tcW w:w="5670" w:type="dxa"/>
            <w:tcBorders>
              <w:left w:val="single" w:sz="4" w:space="0" w:color="365F91" w:themeColor="accent1" w:themeShade="BF"/>
            </w:tcBorders>
            <w:shd w:val="clear" w:color="auto" w:fill="auto"/>
          </w:tcPr>
          <w:p w14:paraId="321C7AB9" w14:textId="005DDE93" w:rsidR="006A5B25" w:rsidRPr="007D64CA" w:rsidRDefault="004D29F9" w:rsidP="000B28E8">
            <w:r w:rsidRPr="007D64CA">
              <w:t>.NET</w:t>
            </w:r>
          </w:p>
          <w:p w14:paraId="60850C21" w14:textId="2C306659" w:rsidR="004D29F9" w:rsidRPr="007D64CA" w:rsidRDefault="004D29F9" w:rsidP="000B28E8">
            <w:r w:rsidRPr="007D64CA">
              <w:t>ASP.NET</w:t>
            </w:r>
          </w:p>
          <w:p w14:paraId="7DCDACA0" w14:textId="57D33FF8" w:rsidR="00822803" w:rsidRPr="007D64CA" w:rsidRDefault="00822803" w:rsidP="000B28E8">
            <w:r w:rsidRPr="007D64CA">
              <w:t>ASP</w:t>
            </w:r>
          </w:p>
          <w:p w14:paraId="0C009737" w14:textId="5E49FAF0" w:rsidR="004D29F9" w:rsidRPr="007D64CA" w:rsidRDefault="004D29F9" w:rsidP="000B28E8">
            <w:r w:rsidRPr="007D64CA">
              <w:t>JSP</w:t>
            </w:r>
          </w:p>
          <w:p w14:paraId="141AE30A" w14:textId="572CADF7" w:rsidR="004D29F9" w:rsidRPr="007D64CA" w:rsidRDefault="004D29F9" w:rsidP="000B28E8">
            <w:r w:rsidRPr="007D64CA">
              <w:t>Hibernate</w:t>
            </w:r>
          </w:p>
          <w:p w14:paraId="1EE4EB32" w14:textId="681AC255" w:rsidR="00E65E04" w:rsidRPr="007D64CA" w:rsidRDefault="00E65E04" w:rsidP="000B28E8">
            <w:r w:rsidRPr="007D64CA">
              <w:t>COM</w:t>
            </w:r>
          </w:p>
          <w:p w14:paraId="4F1F9B47" w14:textId="659E1C68" w:rsidR="00E65E04" w:rsidRPr="007D64CA" w:rsidRDefault="00E65E04" w:rsidP="000B28E8">
            <w:r w:rsidRPr="007D64CA">
              <w:t>ATL</w:t>
            </w:r>
          </w:p>
          <w:p w14:paraId="0CD0EE1E" w14:textId="54908466" w:rsidR="00E65E04" w:rsidRPr="007D64CA" w:rsidRDefault="00E65E04" w:rsidP="000B28E8">
            <w:r w:rsidRPr="007D64CA">
              <w:t>MFC</w:t>
            </w:r>
          </w:p>
          <w:p w14:paraId="05D6935C" w14:textId="47341134" w:rsidR="008D0578" w:rsidRPr="007D64CA" w:rsidRDefault="008D0578" w:rsidP="000B28E8">
            <w:r w:rsidRPr="007D64CA">
              <w:t>Windows API</w:t>
            </w:r>
          </w:p>
          <w:p w14:paraId="1B33AD30" w14:textId="77777777" w:rsidR="002879B1" w:rsidRDefault="002879B1" w:rsidP="000B28E8">
            <w:r>
              <w:t>JSON</w:t>
            </w:r>
          </w:p>
          <w:p w14:paraId="2887C901" w14:textId="63E9A36B" w:rsidR="002879B1" w:rsidRDefault="002879B1" w:rsidP="000B28E8">
            <w:r>
              <w:t>JSON-RPC</w:t>
            </w:r>
          </w:p>
          <w:p w14:paraId="5B39BCF1" w14:textId="7DB4A056" w:rsidR="004D29F9" w:rsidRDefault="00822803" w:rsidP="000B28E8">
            <w:r w:rsidRPr="007D64CA">
              <w:t>SOAP</w:t>
            </w:r>
          </w:p>
          <w:p w14:paraId="483C7C22" w14:textId="15780C4A" w:rsidR="00822803" w:rsidRPr="007D64CA" w:rsidRDefault="00822803" w:rsidP="000B28E8">
            <w:r w:rsidRPr="007D64CA">
              <w:t>RMI</w:t>
            </w:r>
          </w:p>
          <w:p w14:paraId="084E1C74" w14:textId="397C2EE7" w:rsidR="003E0C35" w:rsidRPr="007D64CA" w:rsidRDefault="003E0C35" w:rsidP="000B28E8">
            <w:r w:rsidRPr="007D64CA">
              <w:t>RPC</w:t>
            </w:r>
          </w:p>
          <w:p w14:paraId="3E07BD16" w14:textId="6C201A59" w:rsidR="00822803" w:rsidRPr="007D64CA" w:rsidRDefault="00822803" w:rsidP="000B28E8">
            <w:r w:rsidRPr="007D64CA">
              <w:t>JUnit</w:t>
            </w:r>
          </w:p>
          <w:p w14:paraId="49EDCCE2" w14:textId="269FBEA5" w:rsidR="00822803" w:rsidRPr="007D64CA" w:rsidRDefault="00822803" w:rsidP="000B28E8">
            <w:r w:rsidRPr="007D64CA">
              <w:t>SSL</w:t>
            </w:r>
          </w:p>
          <w:p w14:paraId="3A0371F5" w14:textId="59619296" w:rsidR="00822803" w:rsidRPr="007D64CA" w:rsidRDefault="00822803" w:rsidP="000B28E8">
            <w:r w:rsidRPr="007D64CA">
              <w:t>RSA</w:t>
            </w:r>
          </w:p>
          <w:p w14:paraId="41CC10A1" w14:textId="0F416BBF" w:rsidR="00822803" w:rsidRPr="007D64CA" w:rsidRDefault="00822803" w:rsidP="000B28E8">
            <w:r w:rsidRPr="007D64CA">
              <w:t>XPath</w:t>
            </w:r>
          </w:p>
          <w:p w14:paraId="352E4FE1" w14:textId="3384C1B2" w:rsidR="00822803" w:rsidRPr="007D64CA" w:rsidRDefault="00822803" w:rsidP="000B28E8">
            <w:r w:rsidRPr="007D64CA">
              <w:t>HTTP</w:t>
            </w:r>
          </w:p>
          <w:p w14:paraId="459F0652" w14:textId="5BCF3D66" w:rsidR="00822803" w:rsidRPr="007D64CA" w:rsidRDefault="00822803" w:rsidP="000B28E8">
            <w:r w:rsidRPr="007D64CA">
              <w:t>jQuery</w:t>
            </w:r>
          </w:p>
          <w:p w14:paraId="22EF52FD" w14:textId="3873690B" w:rsidR="004C3A10" w:rsidRPr="007D64CA" w:rsidRDefault="004C3A10" w:rsidP="000B28E8">
            <w:r w:rsidRPr="007D64CA">
              <w:t>AngularJS</w:t>
            </w:r>
          </w:p>
          <w:p w14:paraId="3DE2C954" w14:textId="3E918F8E" w:rsidR="005C405D" w:rsidRPr="007D64CA" w:rsidRDefault="005C405D" w:rsidP="000B28E8">
            <w:r w:rsidRPr="007D64CA">
              <w:t>Node.js</w:t>
            </w:r>
          </w:p>
          <w:p w14:paraId="37DF74E3" w14:textId="713D1C24" w:rsidR="00822803" w:rsidRPr="007D64CA" w:rsidRDefault="00822803" w:rsidP="000B28E8">
            <w:r w:rsidRPr="007D64CA">
              <w:t>Semantic Web</w:t>
            </w:r>
          </w:p>
          <w:p w14:paraId="15F0AD9C" w14:textId="506D7DF3" w:rsidR="002C707F" w:rsidRPr="007D64CA" w:rsidRDefault="002C707F" w:rsidP="000B28E8">
            <w:r w:rsidRPr="007D64CA">
              <w:t>CGI</w:t>
            </w:r>
          </w:p>
          <w:p w14:paraId="4D41026D" w14:textId="1385AA46" w:rsidR="002C707F" w:rsidRPr="007D64CA" w:rsidRDefault="002C707F" w:rsidP="000B28E8">
            <w:r w:rsidRPr="007D64CA">
              <w:t>ISAPI</w:t>
            </w:r>
          </w:p>
          <w:p w14:paraId="705B46A8" w14:textId="09E1EE7D" w:rsidR="002C707F" w:rsidRPr="007D64CA" w:rsidRDefault="002C707F" w:rsidP="000B28E8">
            <w:r w:rsidRPr="007D64CA">
              <w:lastRenderedPageBreak/>
              <w:t>POSIX</w:t>
            </w:r>
          </w:p>
          <w:p w14:paraId="73EF2183" w14:textId="3B86E795" w:rsidR="002C707F" w:rsidRPr="007D64CA" w:rsidRDefault="002C707F" w:rsidP="000B28E8">
            <w:r w:rsidRPr="007D64CA">
              <w:t>Boost</w:t>
            </w:r>
          </w:p>
          <w:p w14:paraId="7F9F1CC4" w14:textId="416F257B" w:rsidR="002C707F" w:rsidRPr="007D64CA" w:rsidRDefault="002C707F" w:rsidP="000B28E8">
            <w:r w:rsidRPr="007D64CA">
              <w:t>OGRE</w:t>
            </w:r>
          </w:p>
          <w:p w14:paraId="50CFA226" w14:textId="5FFDBE2B" w:rsidR="002C707F" w:rsidRPr="007D64CA" w:rsidRDefault="002C707F" w:rsidP="000B28E8">
            <w:r w:rsidRPr="007D64CA">
              <w:t>Open GL</w:t>
            </w:r>
          </w:p>
          <w:p w14:paraId="6BBCCA50" w14:textId="24755356" w:rsidR="002C707F" w:rsidRPr="007D64CA" w:rsidRDefault="002C707F" w:rsidP="000B28E8">
            <w:r w:rsidRPr="007D64CA">
              <w:t>DirectX</w:t>
            </w:r>
          </w:p>
          <w:p w14:paraId="5583178E" w14:textId="440ACA4E" w:rsidR="002C707F" w:rsidRPr="007D64CA" w:rsidRDefault="002C707F" w:rsidP="000B28E8">
            <w:r w:rsidRPr="007D64CA">
              <w:t>OLE</w:t>
            </w:r>
          </w:p>
          <w:p w14:paraId="1D84C56F" w14:textId="6CFFF7C9" w:rsidR="002C707F" w:rsidRPr="007D64CA" w:rsidRDefault="002C707F" w:rsidP="000B28E8">
            <w:r w:rsidRPr="007D64CA">
              <w:t>ActiveX</w:t>
            </w:r>
          </w:p>
          <w:p w14:paraId="535D0525" w14:textId="32D1D7FA" w:rsidR="00822803" w:rsidRPr="007D64CA" w:rsidRDefault="00822803" w:rsidP="000B28E8">
            <w:r w:rsidRPr="007D64CA">
              <w:t>Ontology</w:t>
            </w:r>
          </w:p>
          <w:p w14:paraId="08C2A60C" w14:textId="37575256" w:rsidR="00822803" w:rsidRPr="007D64CA" w:rsidRDefault="00822803" w:rsidP="000B28E8">
            <w:r w:rsidRPr="007D64CA">
              <w:t>J</w:t>
            </w:r>
            <w:r w:rsidR="001B7701" w:rsidRPr="007D64CA">
              <w:t>2</w:t>
            </w:r>
            <w:r w:rsidRPr="007D64CA">
              <w:t>EE</w:t>
            </w:r>
          </w:p>
          <w:p w14:paraId="6E8A7573" w14:textId="18200DBF" w:rsidR="001B7701" w:rsidRPr="007D64CA" w:rsidRDefault="001B7701" w:rsidP="000B28E8">
            <w:r w:rsidRPr="007D64CA">
              <w:t>JavaFX</w:t>
            </w:r>
          </w:p>
          <w:p w14:paraId="5BF8E66B" w14:textId="20BC2291" w:rsidR="001B7701" w:rsidRPr="007D64CA" w:rsidRDefault="001B7701" w:rsidP="000B28E8">
            <w:r w:rsidRPr="007D64CA">
              <w:t>Swing</w:t>
            </w:r>
          </w:p>
          <w:p w14:paraId="58491463" w14:textId="2BFE6FC8" w:rsidR="001B7701" w:rsidRPr="007D64CA" w:rsidRDefault="001B7701" w:rsidP="000B28E8">
            <w:r w:rsidRPr="007D64CA">
              <w:t>Continuous Integration</w:t>
            </w:r>
          </w:p>
          <w:p w14:paraId="780E302B" w14:textId="0707A049" w:rsidR="0068363F" w:rsidRPr="007D64CA" w:rsidRDefault="0068363F" w:rsidP="000B28E8">
            <w:r w:rsidRPr="007D64CA">
              <w:t>Mocking Framework</w:t>
            </w:r>
          </w:p>
          <w:p w14:paraId="2E68CAFD" w14:textId="4A9CC319" w:rsidR="00822803" w:rsidRPr="007D64CA" w:rsidRDefault="00822803" w:rsidP="000B28E8">
            <w:r w:rsidRPr="007D64CA">
              <w:t>Maven</w:t>
            </w:r>
          </w:p>
          <w:p w14:paraId="51168913" w14:textId="5B130A85" w:rsidR="00822803" w:rsidRPr="007D64CA" w:rsidRDefault="00822803" w:rsidP="000B28E8">
            <w:proofErr w:type="spellStart"/>
            <w:r w:rsidRPr="007D64CA">
              <w:t>CMake</w:t>
            </w:r>
            <w:proofErr w:type="spellEnd"/>
          </w:p>
          <w:p w14:paraId="0E667C47" w14:textId="7AF560DB" w:rsidR="00822803" w:rsidRPr="007D64CA" w:rsidRDefault="00822803" w:rsidP="000B28E8">
            <w:r w:rsidRPr="007D64CA">
              <w:t>OOP</w:t>
            </w:r>
          </w:p>
          <w:p w14:paraId="313EC816" w14:textId="3291BC67" w:rsidR="00C71469" w:rsidRPr="007D64CA" w:rsidRDefault="00C71469" w:rsidP="000B28E8">
            <w:r w:rsidRPr="007D64CA">
              <w:t>Crypto++</w:t>
            </w:r>
          </w:p>
          <w:p w14:paraId="60016083" w14:textId="0487795F" w:rsidR="00251577" w:rsidRPr="007D64CA" w:rsidRDefault="00251577" w:rsidP="000B28E8">
            <w:r w:rsidRPr="007D64CA">
              <w:t>SASS</w:t>
            </w:r>
          </w:p>
          <w:p w14:paraId="7FF8576C" w14:textId="5C47D7F3" w:rsidR="00251577" w:rsidRPr="007D64CA" w:rsidRDefault="00251577" w:rsidP="000B28E8">
            <w:r w:rsidRPr="007D64CA">
              <w:t>Jade</w:t>
            </w:r>
          </w:p>
          <w:p w14:paraId="3FC5E479" w14:textId="4B346616" w:rsidR="00DD33A3" w:rsidRPr="007D64CA" w:rsidRDefault="00DD33A3" w:rsidP="000B28E8">
            <w:proofErr w:type="spellStart"/>
            <w:r w:rsidRPr="007D64CA">
              <w:t>DoxyGen</w:t>
            </w:r>
            <w:proofErr w:type="spellEnd"/>
          </w:p>
          <w:p w14:paraId="25DAC382" w14:textId="343D278B" w:rsidR="00DD33A3" w:rsidRPr="007D64CA" w:rsidRDefault="00DD33A3" w:rsidP="000B28E8">
            <w:proofErr w:type="spellStart"/>
            <w:r w:rsidRPr="007D64CA">
              <w:t>JavaDoc</w:t>
            </w:r>
            <w:proofErr w:type="spellEnd"/>
          </w:p>
          <w:p w14:paraId="753EC32A" w14:textId="2922D943" w:rsidR="002C707F" w:rsidRPr="007D64CA" w:rsidRDefault="002C707F" w:rsidP="000B28E8">
            <w:r w:rsidRPr="007D64CA">
              <w:t>OLAP</w:t>
            </w:r>
          </w:p>
          <w:p w14:paraId="6583FFC5" w14:textId="38F5AA0B" w:rsidR="002C707F" w:rsidRPr="007D64CA" w:rsidRDefault="002C707F" w:rsidP="000B28E8">
            <w:r w:rsidRPr="007D64CA">
              <w:t>Active Directory</w:t>
            </w:r>
          </w:p>
          <w:p w14:paraId="13F813A4" w14:textId="1BF5853A" w:rsidR="002C707F" w:rsidRPr="007D64CA" w:rsidRDefault="002C707F" w:rsidP="000B28E8">
            <w:r w:rsidRPr="007D64CA">
              <w:t>TAPI</w:t>
            </w:r>
          </w:p>
          <w:p w14:paraId="01064297" w14:textId="3504B253" w:rsidR="002C707F" w:rsidRPr="007D64CA" w:rsidRDefault="002C707F" w:rsidP="000B28E8">
            <w:r w:rsidRPr="007D64CA">
              <w:t>TSPI</w:t>
            </w:r>
          </w:p>
          <w:p w14:paraId="7754B85C" w14:textId="43894582" w:rsidR="001B0316" w:rsidRPr="007D64CA" w:rsidRDefault="001B0316" w:rsidP="000B28E8">
            <w:r w:rsidRPr="007D64CA">
              <w:t>ACL</w:t>
            </w:r>
          </w:p>
          <w:p w14:paraId="01DE4A2C" w14:textId="043C5A15" w:rsidR="00640CC5" w:rsidRPr="007D64CA" w:rsidRDefault="00640CC5" w:rsidP="000B28E8">
            <w:r w:rsidRPr="007D64CA">
              <w:t>BITS</w:t>
            </w:r>
          </w:p>
          <w:p w14:paraId="60E0A1DD" w14:textId="1A58808B" w:rsidR="00541B52" w:rsidRPr="007D64CA" w:rsidRDefault="00541B52" w:rsidP="000B28E8">
            <w:r w:rsidRPr="007D64CA">
              <w:t>JFC</w:t>
            </w:r>
          </w:p>
          <w:p w14:paraId="6AC3225E" w14:textId="1039F318" w:rsidR="00EC7C25" w:rsidRPr="007D64CA" w:rsidRDefault="00EC7C25" w:rsidP="000B28E8">
            <w:r w:rsidRPr="007D64CA">
              <w:t>TCP/IP</w:t>
            </w:r>
          </w:p>
          <w:p w14:paraId="5B0A6B41" w14:textId="1A2FAA80" w:rsidR="00EC7C25" w:rsidRPr="007D64CA" w:rsidRDefault="00EC7C25" w:rsidP="000B28E8">
            <w:r w:rsidRPr="007D64CA">
              <w:t>UDP</w:t>
            </w:r>
          </w:p>
          <w:p w14:paraId="506B14F9" w14:textId="31ACAE9E" w:rsidR="00EC7C25" w:rsidRPr="007D64CA" w:rsidRDefault="00EC7C25" w:rsidP="000B28E8">
            <w:r w:rsidRPr="007D64CA">
              <w:t>RTP</w:t>
            </w:r>
          </w:p>
          <w:p w14:paraId="6CA6EAC9" w14:textId="50480EB7" w:rsidR="00BF54B8" w:rsidRPr="007D64CA" w:rsidRDefault="00BF54B8" w:rsidP="000B28E8">
            <w:r w:rsidRPr="007D64CA">
              <w:t>NoSQL</w:t>
            </w:r>
          </w:p>
          <w:p w14:paraId="0C950916" w14:textId="48B3AD21" w:rsidR="00EC7C25" w:rsidRPr="007D64CA" w:rsidRDefault="00EC7C25" w:rsidP="000B28E8">
            <w:r w:rsidRPr="007D64CA">
              <w:t>RTSP</w:t>
            </w:r>
          </w:p>
          <w:p w14:paraId="01B6A3C1" w14:textId="7769617D" w:rsidR="001666BF" w:rsidRPr="007D64CA" w:rsidRDefault="001666BF" w:rsidP="000B28E8">
            <w:r w:rsidRPr="007D64CA">
              <w:t>FPGA</w:t>
            </w:r>
          </w:p>
          <w:p w14:paraId="56B4D730" w14:textId="20CDDE8A" w:rsidR="001666BF" w:rsidRPr="007D64CA" w:rsidRDefault="001666BF" w:rsidP="000B28E8">
            <w:r w:rsidRPr="007D64CA">
              <w:t>CAN bus</w:t>
            </w:r>
          </w:p>
          <w:p w14:paraId="7E4B996D" w14:textId="30059AA3" w:rsidR="004E6B52" w:rsidRPr="007D64CA" w:rsidRDefault="004E6B52" w:rsidP="000B28E8">
            <w:r w:rsidRPr="007D64CA">
              <w:t>Netty</w:t>
            </w:r>
          </w:p>
          <w:p w14:paraId="1C16ABE7" w14:textId="620A3C46" w:rsidR="007448CD" w:rsidRPr="007D64CA" w:rsidRDefault="007448CD" w:rsidP="000B28E8">
            <w:r w:rsidRPr="007D64CA">
              <w:t>Reactive Streams</w:t>
            </w:r>
          </w:p>
          <w:p w14:paraId="6FFB09A1" w14:textId="14DF1DCA" w:rsidR="0051374B" w:rsidRPr="007D64CA" w:rsidRDefault="0051374B" w:rsidP="000B28E8">
            <w:r w:rsidRPr="007D64CA">
              <w:t>JDBC</w:t>
            </w:r>
          </w:p>
          <w:p w14:paraId="161AB2E9" w14:textId="4E869710" w:rsidR="00640CC5" w:rsidRPr="007D64CA" w:rsidRDefault="00640CC5" w:rsidP="000B28E8">
            <w:r w:rsidRPr="007D64CA">
              <w:t>MIO</w:t>
            </w:r>
          </w:p>
          <w:p w14:paraId="194E4B6B" w14:textId="3DB73A32" w:rsidR="00640CC5" w:rsidRPr="007D64CA" w:rsidRDefault="00640CC5" w:rsidP="000B28E8">
            <w:r w:rsidRPr="007D64CA">
              <w:t>Cargo</w:t>
            </w:r>
          </w:p>
          <w:p w14:paraId="0CAD6685" w14:textId="1C5E21FF" w:rsidR="0051374B" w:rsidRPr="007D64CA" w:rsidRDefault="0051374B" w:rsidP="000B28E8">
            <w:r w:rsidRPr="007D64CA">
              <w:t>Applet</w:t>
            </w:r>
          </w:p>
          <w:p w14:paraId="77D902D4" w14:textId="624AFDAA" w:rsidR="00515AE4" w:rsidRPr="007D64CA" w:rsidRDefault="00515AE4" w:rsidP="000B28E8">
            <w:r w:rsidRPr="007D64CA">
              <w:t xml:space="preserve">Google </w:t>
            </w:r>
            <w:proofErr w:type="spellStart"/>
            <w:r w:rsidRPr="007D64CA">
              <w:t>Guice</w:t>
            </w:r>
            <w:proofErr w:type="spellEnd"/>
          </w:p>
          <w:p w14:paraId="166A50B2" w14:textId="71F24E47" w:rsidR="00640CC5" w:rsidRPr="007D64CA" w:rsidRDefault="009A2DFD" w:rsidP="000B28E8">
            <w:r w:rsidRPr="007D64CA">
              <w:t>CERN</w:t>
            </w:r>
            <w:r w:rsidR="00640CC5" w:rsidRPr="007D64CA">
              <w:t xml:space="preserve"> ROOT</w:t>
            </w:r>
          </w:p>
          <w:p w14:paraId="2AB9C638" w14:textId="77B1ECBB" w:rsidR="0051374B" w:rsidRPr="007D64CA" w:rsidRDefault="0051374B" w:rsidP="000B28E8">
            <w:r w:rsidRPr="007D64CA">
              <w:t>Java Native</w:t>
            </w:r>
          </w:p>
          <w:p w14:paraId="300D03D5" w14:textId="7FD3B458" w:rsidR="0051374B" w:rsidRPr="007D64CA" w:rsidRDefault="0051374B" w:rsidP="000B28E8">
            <w:r w:rsidRPr="007D64CA">
              <w:t>Servlet</w:t>
            </w:r>
          </w:p>
          <w:p w14:paraId="7E58C523" w14:textId="77BAA241" w:rsidR="003E0C35" w:rsidRPr="007D64CA" w:rsidRDefault="003E0C35" w:rsidP="000B28E8">
            <w:r w:rsidRPr="007D64CA">
              <w:t>B2B</w:t>
            </w:r>
          </w:p>
          <w:p w14:paraId="1997C02D" w14:textId="4DEF956B" w:rsidR="003E0C35" w:rsidRPr="007D64CA" w:rsidRDefault="003E0C35" w:rsidP="000B28E8">
            <w:r w:rsidRPr="007D64CA">
              <w:t>B2C</w:t>
            </w:r>
          </w:p>
          <w:p w14:paraId="11205E73" w14:textId="7B4402CF" w:rsidR="003E0C35" w:rsidRPr="007D64CA" w:rsidRDefault="003E0C35" w:rsidP="000B28E8">
            <w:r w:rsidRPr="007D64CA">
              <w:t>SaaS</w:t>
            </w:r>
          </w:p>
          <w:p w14:paraId="640ADD99" w14:textId="7B2CB056" w:rsidR="005C405D" w:rsidRPr="007D64CA" w:rsidRDefault="005C405D" w:rsidP="000B28E8">
            <w:r w:rsidRPr="007D64CA">
              <w:t>Web Services</w:t>
            </w:r>
          </w:p>
          <w:p w14:paraId="0FE4300B" w14:textId="7C75DE3B" w:rsidR="004247D8" w:rsidRPr="007D64CA" w:rsidRDefault="004247D8" w:rsidP="000B28E8">
            <w:r w:rsidRPr="007D64CA">
              <w:t>CRM</w:t>
            </w:r>
          </w:p>
          <w:p w14:paraId="5621164F" w14:textId="3940782A" w:rsidR="004247D8" w:rsidRDefault="004247D8" w:rsidP="000B28E8">
            <w:r w:rsidRPr="007D64CA">
              <w:t>CMS</w:t>
            </w:r>
          </w:p>
          <w:p w14:paraId="5214744D" w14:textId="75BEA076" w:rsidR="00626291" w:rsidRPr="007D64CA" w:rsidRDefault="00626291" w:rsidP="000B28E8">
            <w:r>
              <w:t>WordPress</w:t>
            </w:r>
          </w:p>
          <w:p w14:paraId="4CF3B439" w14:textId="50DB7B8A" w:rsidR="0058203F" w:rsidRPr="007D64CA" w:rsidRDefault="0058203F" w:rsidP="000B28E8">
            <w:r w:rsidRPr="007D64CA">
              <w:t>J2EE</w:t>
            </w:r>
          </w:p>
        </w:tc>
      </w:tr>
      <w:tr w:rsidR="006A5B25" w:rsidRPr="00DC2BE3" w14:paraId="4D7E087C" w14:textId="77777777" w:rsidTr="006C668F">
        <w:tc>
          <w:tcPr>
            <w:tcW w:w="4219" w:type="dxa"/>
            <w:tcBorders>
              <w:right w:val="single" w:sz="4" w:space="0" w:color="365F91" w:themeColor="accent1" w:themeShade="BF"/>
            </w:tcBorders>
            <w:shd w:val="clear" w:color="auto" w:fill="auto"/>
          </w:tcPr>
          <w:p w14:paraId="4457195F" w14:textId="7C36F889" w:rsidR="006A5B25" w:rsidRPr="00427288" w:rsidRDefault="006343A3" w:rsidP="000B28E8">
            <w:pPr>
              <w:rPr>
                <w:rFonts w:eastAsiaTheme="minorHAnsi"/>
                <w:b/>
              </w:rPr>
            </w:pPr>
            <w:r w:rsidRPr="00427288">
              <w:rPr>
                <w:rFonts w:eastAsiaTheme="minorHAnsi"/>
                <w:b/>
              </w:rPr>
              <w:lastRenderedPageBreak/>
              <w:t>Databases</w:t>
            </w:r>
          </w:p>
        </w:tc>
        <w:tc>
          <w:tcPr>
            <w:tcW w:w="5670" w:type="dxa"/>
            <w:tcBorders>
              <w:left w:val="single" w:sz="4" w:space="0" w:color="365F91" w:themeColor="accent1" w:themeShade="BF"/>
            </w:tcBorders>
            <w:shd w:val="clear" w:color="auto" w:fill="auto"/>
          </w:tcPr>
          <w:p w14:paraId="0633942E" w14:textId="03C860D6" w:rsidR="00D91F86" w:rsidRDefault="00D91F86" w:rsidP="000B28E8">
            <w:r>
              <w:t>MySQL</w:t>
            </w:r>
          </w:p>
          <w:p w14:paraId="6F1821EC" w14:textId="0F1F2B96" w:rsidR="006A5B25" w:rsidRPr="007D64CA" w:rsidRDefault="00822803" w:rsidP="000B28E8">
            <w:r w:rsidRPr="007D64CA">
              <w:t>MS SQL</w:t>
            </w:r>
          </w:p>
          <w:p w14:paraId="51418D8E" w14:textId="39D7D3C9" w:rsidR="00822803" w:rsidRPr="007D64CA" w:rsidRDefault="00822803" w:rsidP="000B28E8">
            <w:r w:rsidRPr="007D64CA">
              <w:t>Oracle</w:t>
            </w:r>
          </w:p>
          <w:p w14:paraId="3D859A09" w14:textId="27E4AC00" w:rsidR="00822803" w:rsidRPr="007D64CA" w:rsidRDefault="00822803" w:rsidP="000B28E8">
            <w:r w:rsidRPr="007D64CA">
              <w:t>MS Access</w:t>
            </w:r>
          </w:p>
          <w:p w14:paraId="3D52C6AE" w14:textId="0AA737A6" w:rsidR="00822803" w:rsidRPr="007D64CA" w:rsidRDefault="00822803" w:rsidP="000B28E8">
            <w:r w:rsidRPr="007D64CA">
              <w:t>PostgreSQL</w:t>
            </w:r>
          </w:p>
          <w:p w14:paraId="5725D9DC" w14:textId="794EC197" w:rsidR="00953E7F" w:rsidRPr="007D64CA" w:rsidRDefault="00953E7F" w:rsidP="000B28E8">
            <w:proofErr w:type="spellStart"/>
            <w:r w:rsidRPr="007D64CA">
              <w:t>Ontoprise</w:t>
            </w:r>
            <w:proofErr w:type="spellEnd"/>
          </w:p>
          <w:p w14:paraId="505A5735" w14:textId="4C0E7EE5" w:rsidR="00953E7F" w:rsidRPr="007D64CA" w:rsidRDefault="00953E7F" w:rsidP="000B28E8">
            <w:r w:rsidRPr="007D64CA">
              <w:t>Protégé</w:t>
            </w:r>
          </w:p>
          <w:p w14:paraId="4972C0B0" w14:textId="6326FBBE" w:rsidR="0075770D" w:rsidRPr="007D64CA" w:rsidRDefault="0075770D" w:rsidP="000B28E8">
            <w:r w:rsidRPr="007D64CA">
              <w:t>SQLite</w:t>
            </w:r>
          </w:p>
          <w:p w14:paraId="188550EB" w14:textId="69949F15" w:rsidR="005A4C6D" w:rsidRPr="007D64CA" w:rsidRDefault="005A4C6D" w:rsidP="000B28E8">
            <w:r w:rsidRPr="007D64CA">
              <w:t>MongoDB</w:t>
            </w:r>
          </w:p>
        </w:tc>
      </w:tr>
      <w:tr w:rsidR="006343A3" w:rsidRPr="00DC2BE3" w14:paraId="75D6C93C" w14:textId="77777777" w:rsidTr="006C668F">
        <w:tc>
          <w:tcPr>
            <w:tcW w:w="4219" w:type="dxa"/>
            <w:tcBorders>
              <w:right w:val="single" w:sz="4" w:space="0" w:color="365F91" w:themeColor="accent1" w:themeShade="BF"/>
            </w:tcBorders>
            <w:shd w:val="clear" w:color="auto" w:fill="auto"/>
          </w:tcPr>
          <w:p w14:paraId="76D1976C" w14:textId="77D9B286" w:rsidR="006343A3" w:rsidRPr="00427288" w:rsidRDefault="006343A3" w:rsidP="000B28E8">
            <w:pPr>
              <w:rPr>
                <w:rFonts w:eastAsiaTheme="minorHAnsi"/>
                <w:b/>
              </w:rPr>
            </w:pPr>
            <w:r w:rsidRPr="00427288">
              <w:rPr>
                <w:rFonts w:eastAsiaTheme="minorHAnsi"/>
                <w:b/>
              </w:rPr>
              <w:t xml:space="preserve">Web </w:t>
            </w:r>
            <w:r w:rsidR="0058203F" w:rsidRPr="00427288">
              <w:rPr>
                <w:rFonts w:eastAsiaTheme="minorHAnsi"/>
                <w:b/>
              </w:rPr>
              <w:t xml:space="preserve">&amp; Application </w:t>
            </w:r>
            <w:r w:rsidRPr="00427288">
              <w:rPr>
                <w:rFonts w:eastAsiaTheme="minorHAnsi"/>
                <w:b/>
              </w:rPr>
              <w:t>Servers</w:t>
            </w:r>
          </w:p>
        </w:tc>
        <w:tc>
          <w:tcPr>
            <w:tcW w:w="5670" w:type="dxa"/>
            <w:tcBorders>
              <w:left w:val="single" w:sz="4" w:space="0" w:color="365F91" w:themeColor="accent1" w:themeShade="BF"/>
            </w:tcBorders>
            <w:shd w:val="clear" w:color="auto" w:fill="auto"/>
          </w:tcPr>
          <w:p w14:paraId="51A1BEE8" w14:textId="5D65B1FE" w:rsidR="00822803" w:rsidRPr="007D64CA" w:rsidRDefault="00822803" w:rsidP="000B28E8">
            <w:pPr>
              <w:rPr>
                <w:rFonts w:eastAsiaTheme="minorHAnsi"/>
              </w:rPr>
            </w:pPr>
            <w:r w:rsidRPr="007D64CA">
              <w:rPr>
                <w:rFonts w:eastAsiaTheme="minorHAnsi"/>
              </w:rPr>
              <w:t>MS IIS</w:t>
            </w:r>
          </w:p>
          <w:p w14:paraId="6356DF65" w14:textId="05A7DA86" w:rsidR="006343A3" w:rsidRPr="007D64CA" w:rsidRDefault="00822803" w:rsidP="000B28E8">
            <w:pPr>
              <w:rPr>
                <w:rFonts w:eastAsiaTheme="minorHAnsi"/>
              </w:rPr>
            </w:pPr>
            <w:r w:rsidRPr="007D64CA">
              <w:rPr>
                <w:rFonts w:eastAsiaTheme="minorHAnsi"/>
              </w:rPr>
              <w:t>Apache</w:t>
            </w:r>
            <w:r w:rsidR="002B731C" w:rsidRPr="007D64CA">
              <w:rPr>
                <w:rFonts w:eastAsiaTheme="minorHAnsi"/>
              </w:rPr>
              <w:t xml:space="preserve"> HTTP</w:t>
            </w:r>
          </w:p>
          <w:p w14:paraId="56352F12" w14:textId="1376FDC1" w:rsidR="002B731C" w:rsidRPr="007D64CA" w:rsidRDefault="002B731C" w:rsidP="000B28E8">
            <w:pPr>
              <w:rPr>
                <w:rFonts w:eastAsiaTheme="minorHAnsi"/>
              </w:rPr>
            </w:pPr>
            <w:r w:rsidRPr="007D64CA">
              <w:rPr>
                <w:rFonts w:eastAsiaTheme="minorHAnsi"/>
              </w:rPr>
              <w:t>Apache Tomcat</w:t>
            </w:r>
          </w:p>
          <w:p w14:paraId="39AB57F9" w14:textId="56F19BFF" w:rsidR="0058203F" w:rsidRPr="007D64CA" w:rsidRDefault="0058203F" w:rsidP="000B28E8">
            <w:pPr>
              <w:rPr>
                <w:rFonts w:eastAsiaTheme="minorHAnsi"/>
              </w:rPr>
            </w:pPr>
            <w:r w:rsidRPr="007D64CA">
              <w:rPr>
                <w:rFonts w:eastAsiaTheme="minorHAnsi"/>
              </w:rPr>
              <w:t>JBoss</w:t>
            </w:r>
          </w:p>
          <w:p w14:paraId="3D0624C3" w14:textId="6C86E7C5" w:rsidR="003C74C7" w:rsidRPr="007D64CA" w:rsidRDefault="003C74C7" w:rsidP="000B28E8">
            <w:pPr>
              <w:rPr>
                <w:rFonts w:eastAsiaTheme="minorHAnsi"/>
              </w:rPr>
            </w:pPr>
            <w:r w:rsidRPr="007D64CA">
              <w:rPr>
                <w:rFonts w:eastAsiaTheme="minorHAnsi"/>
              </w:rPr>
              <w:t>WebSphere</w:t>
            </w:r>
          </w:p>
          <w:p w14:paraId="61AAF06F" w14:textId="0E765B45" w:rsidR="00822803" w:rsidRPr="007D64CA" w:rsidRDefault="005C0AD8" w:rsidP="000B28E8">
            <w:pPr>
              <w:rPr>
                <w:rFonts w:eastAsiaTheme="minorHAnsi"/>
              </w:rPr>
            </w:pPr>
            <w:proofErr w:type="spellStart"/>
            <w:r w:rsidRPr="007D64CA">
              <w:rPr>
                <w:rFonts w:eastAsiaTheme="minorHAnsi"/>
              </w:rPr>
              <w:t>GlassFish</w:t>
            </w:r>
            <w:proofErr w:type="spellEnd"/>
          </w:p>
        </w:tc>
      </w:tr>
      <w:tr w:rsidR="006A5B25" w:rsidRPr="00DC2BE3" w14:paraId="6A1765F5" w14:textId="77777777" w:rsidTr="006C668F">
        <w:tc>
          <w:tcPr>
            <w:tcW w:w="4219" w:type="dxa"/>
            <w:tcBorders>
              <w:right w:val="single" w:sz="4" w:space="0" w:color="365F91" w:themeColor="accent1" w:themeShade="BF"/>
            </w:tcBorders>
            <w:shd w:val="clear" w:color="auto" w:fill="auto"/>
          </w:tcPr>
          <w:p w14:paraId="7AE6FE5A" w14:textId="0A8C635C" w:rsidR="006A5B25" w:rsidRPr="00427288" w:rsidRDefault="006343A3" w:rsidP="000B28E8">
            <w:pPr>
              <w:rPr>
                <w:rFonts w:eastAsiaTheme="minorHAnsi"/>
                <w:b/>
              </w:rPr>
            </w:pPr>
            <w:r w:rsidRPr="00427288">
              <w:rPr>
                <w:rFonts w:eastAsiaTheme="minorHAnsi"/>
                <w:b/>
              </w:rPr>
              <w:t>Tools &amp; Software</w:t>
            </w:r>
          </w:p>
        </w:tc>
        <w:tc>
          <w:tcPr>
            <w:tcW w:w="5670" w:type="dxa"/>
            <w:tcBorders>
              <w:left w:val="single" w:sz="4" w:space="0" w:color="365F91" w:themeColor="accent1" w:themeShade="BF"/>
            </w:tcBorders>
            <w:shd w:val="clear" w:color="auto" w:fill="auto"/>
          </w:tcPr>
          <w:p w14:paraId="2C5460EC" w14:textId="216A4C18" w:rsidR="006A5B25" w:rsidRPr="007D64CA" w:rsidRDefault="002C2BD4" w:rsidP="000B28E8">
            <w:pPr>
              <w:rPr>
                <w:rFonts w:eastAsiaTheme="minorHAnsi"/>
              </w:rPr>
            </w:pPr>
            <w:r w:rsidRPr="007D64CA">
              <w:rPr>
                <w:rFonts w:eastAsiaTheme="minorHAnsi"/>
              </w:rPr>
              <w:t>Visual Studio</w:t>
            </w:r>
          </w:p>
          <w:p w14:paraId="7D4C4DAA" w14:textId="05F60100" w:rsidR="002C2BD4" w:rsidRPr="007D64CA" w:rsidRDefault="002C2BD4" w:rsidP="000B28E8">
            <w:pPr>
              <w:rPr>
                <w:rFonts w:eastAsiaTheme="minorHAnsi"/>
              </w:rPr>
            </w:pPr>
            <w:r w:rsidRPr="007D64CA">
              <w:rPr>
                <w:rFonts w:eastAsiaTheme="minorHAnsi"/>
              </w:rPr>
              <w:t>ReSharper C++</w:t>
            </w:r>
          </w:p>
          <w:p w14:paraId="7303C3F2" w14:textId="0DFA5909" w:rsidR="002C2BD4" w:rsidRPr="007D64CA" w:rsidRDefault="002C2BD4" w:rsidP="000B28E8">
            <w:pPr>
              <w:rPr>
                <w:rFonts w:eastAsiaTheme="minorHAnsi"/>
              </w:rPr>
            </w:pPr>
            <w:proofErr w:type="spellStart"/>
            <w:r w:rsidRPr="007D64CA">
              <w:rPr>
                <w:rFonts w:eastAsiaTheme="minorHAnsi"/>
              </w:rPr>
              <w:t>CLion</w:t>
            </w:r>
            <w:proofErr w:type="spellEnd"/>
          </w:p>
          <w:p w14:paraId="20F0869A" w14:textId="5836681D" w:rsidR="002C2BD4" w:rsidRPr="007D64CA" w:rsidRDefault="002C2BD4" w:rsidP="000B28E8">
            <w:pPr>
              <w:rPr>
                <w:rFonts w:eastAsiaTheme="minorHAnsi"/>
              </w:rPr>
            </w:pPr>
            <w:r w:rsidRPr="007D64CA">
              <w:rPr>
                <w:rFonts w:eastAsiaTheme="minorHAnsi"/>
              </w:rPr>
              <w:t>XCode</w:t>
            </w:r>
          </w:p>
          <w:p w14:paraId="0C91DAD1" w14:textId="49910D07" w:rsidR="00780FF3" w:rsidRPr="007D64CA" w:rsidRDefault="00780FF3" w:rsidP="000B28E8">
            <w:pPr>
              <w:rPr>
                <w:rFonts w:eastAsiaTheme="minorHAnsi"/>
              </w:rPr>
            </w:pPr>
            <w:r w:rsidRPr="007D64CA">
              <w:rPr>
                <w:rFonts w:eastAsiaTheme="minorHAnsi"/>
              </w:rPr>
              <w:t>PyCharm</w:t>
            </w:r>
          </w:p>
          <w:p w14:paraId="697FA5F6" w14:textId="3A450311" w:rsidR="001B0316" w:rsidRPr="007D64CA" w:rsidRDefault="0075770D" w:rsidP="000B28E8">
            <w:pPr>
              <w:rPr>
                <w:rFonts w:eastAsiaTheme="minorHAnsi"/>
              </w:rPr>
            </w:pPr>
            <w:r w:rsidRPr="007D64CA">
              <w:rPr>
                <w:rFonts w:eastAsiaTheme="minorHAnsi"/>
              </w:rPr>
              <w:t>GCC</w:t>
            </w:r>
          </w:p>
          <w:p w14:paraId="20606A6F" w14:textId="0493778D" w:rsidR="0075770D" w:rsidRPr="007D64CA" w:rsidRDefault="0075770D" w:rsidP="000B28E8">
            <w:pPr>
              <w:rPr>
                <w:rFonts w:eastAsiaTheme="minorHAnsi"/>
              </w:rPr>
            </w:pPr>
            <w:r w:rsidRPr="007D64CA">
              <w:rPr>
                <w:rFonts w:eastAsiaTheme="minorHAnsi"/>
              </w:rPr>
              <w:t>Cross compiler</w:t>
            </w:r>
          </w:p>
          <w:p w14:paraId="0E01BCE8" w14:textId="5CADAFF1" w:rsidR="00B15989" w:rsidRPr="007D64CA" w:rsidRDefault="00B15989" w:rsidP="000B28E8">
            <w:pPr>
              <w:rPr>
                <w:rFonts w:eastAsiaTheme="minorHAnsi"/>
              </w:rPr>
            </w:pPr>
            <w:r w:rsidRPr="007D64CA">
              <w:rPr>
                <w:rFonts w:eastAsiaTheme="minorHAnsi"/>
              </w:rPr>
              <w:t>IntelliJ IDEA</w:t>
            </w:r>
          </w:p>
          <w:p w14:paraId="3495F388" w14:textId="285DFD91" w:rsidR="002C2BD4" w:rsidRPr="007D64CA" w:rsidRDefault="002C2BD4" w:rsidP="000B28E8">
            <w:pPr>
              <w:rPr>
                <w:rFonts w:eastAsiaTheme="minorHAnsi"/>
              </w:rPr>
            </w:pPr>
            <w:r w:rsidRPr="007D64CA">
              <w:rPr>
                <w:rFonts w:eastAsiaTheme="minorHAnsi"/>
              </w:rPr>
              <w:t>Eclipse</w:t>
            </w:r>
          </w:p>
          <w:p w14:paraId="0C589557" w14:textId="38D576FF" w:rsidR="002C2BD4" w:rsidRDefault="002C2BD4" w:rsidP="000B28E8">
            <w:pPr>
              <w:rPr>
                <w:rFonts w:eastAsiaTheme="minorHAnsi"/>
              </w:rPr>
            </w:pPr>
            <w:r w:rsidRPr="007D64CA">
              <w:rPr>
                <w:rFonts w:eastAsiaTheme="minorHAnsi"/>
              </w:rPr>
              <w:t>NetBeans</w:t>
            </w:r>
          </w:p>
          <w:p w14:paraId="63E9F1C1" w14:textId="77777777" w:rsidR="002879B1" w:rsidRDefault="002879B1" w:rsidP="000B28E8">
            <w:pPr>
              <w:rPr>
                <w:rFonts w:eastAsiaTheme="minorHAnsi"/>
              </w:rPr>
            </w:pPr>
            <w:r>
              <w:rPr>
                <w:rFonts w:eastAsiaTheme="minorHAnsi"/>
              </w:rPr>
              <w:t>Atom</w:t>
            </w:r>
          </w:p>
          <w:p w14:paraId="20EC732C" w14:textId="0AF1AF71" w:rsidR="002879B1" w:rsidRPr="007D64CA" w:rsidRDefault="002879B1" w:rsidP="000B28E8">
            <w:pPr>
              <w:rPr>
                <w:rFonts w:eastAsiaTheme="minorHAnsi"/>
              </w:rPr>
            </w:pPr>
            <w:proofErr w:type="spellStart"/>
            <w:r>
              <w:rPr>
                <w:rFonts w:eastAsiaTheme="minorHAnsi"/>
              </w:rPr>
              <w:t>PHPStorm</w:t>
            </w:r>
            <w:proofErr w:type="spellEnd"/>
          </w:p>
          <w:p w14:paraId="3D65D2FE" w14:textId="0E4387B2" w:rsidR="00E96A91" w:rsidRPr="007D64CA" w:rsidRDefault="00E96A91" w:rsidP="000B28E8">
            <w:pPr>
              <w:rPr>
                <w:rFonts w:eastAsiaTheme="minorHAnsi"/>
              </w:rPr>
            </w:pPr>
            <w:r w:rsidRPr="007D64CA">
              <w:rPr>
                <w:rFonts w:eastAsiaTheme="minorHAnsi"/>
              </w:rPr>
              <w:t>MS Office</w:t>
            </w:r>
          </w:p>
          <w:p w14:paraId="5F9AB160" w14:textId="4FB974A8" w:rsidR="00193D6A" w:rsidRPr="007D64CA" w:rsidRDefault="00193D6A" w:rsidP="000B28E8">
            <w:pPr>
              <w:rPr>
                <w:rFonts w:eastAsiaTheme="minorHAnsi"/>
              </w:rPr>
            </w:pPr>
            <w:r w:rsidRPr="007D64CA">
              <w:rPr>
                <w:rFonts w:eastAsiaTheme="minorHAnsi"/>
              </w:rPr>
              <w:t>JIRA</w:t>
            </w:r>
          </w:p>
          <w:p w14:paraId="26EB9EF6" w14:textId="18BD2554" w:rsidR="00193D6A" w:rsidRPr="007D64CA" w:rsidRDefault="00193D6A" w:rsidP="000B28E8">
            <w:pPr>
              <w:rPr>
                <w:rFonts w:eastAsiaTheme="minorHAnsi"/>
              </w:rPr>
            </w:pPr>
            <w:r w:rsidRPr="007D64CA">
              <w:rPr>
                <w:rFonts w:eastAsiaTheme="minorHAnsi"/>
              </w:rPr>
              <w:t>Confluence</w:t>
            </w:r>
          </w:p>
          <w:p w14:paraId="45C0909C" w14:textId="7042EDE0" w:rsidR="00953E7F" w:rsidRPr="007D64CA" w:rsidRDefault="00953E7F" w:rsidP="000B28E8">
            <w:pPr>
              <w:rPr>
                <w:rFonts w:eastAsiaTheme="minorHAnsi"/>
              </w:rPr>
            </w:pPr>
            <w:proofErr w:type="spellStart"/>
            <w:r w:rsidRPr="007D64CA">
              <w:rPr>
                <w:rFonts w:eastAsiaTheme="minorHAnsi"/>
              </w:rPr>
              <w:t>mathematica</w:t>
            </w:r>
            <w:proofErr w:type="spellEnd"/>
          </w:p>
          <w:p w14:paraId="730174DA" w14:textId="52AC9107" w:rsidR="00953E7F" w:rsidRPr="007D64CA" w:rsidRDefault="00953E7F" w:rsidP="000B28E8">
            <w:pPr>
              <w:rPr>
                <w:rFonts w:eastAsiaTheme="minorHAnsi"/>
              </w:rPr>
            </w:pPr>
            <w:r w:rsidRPr="007D64CA">
              <w:rPr>
                <w:rFonts w:eastAsiaTheme="minorHAnsi"/>
              </w:rPr>
              <w:t>MATLAB</w:t>
            </w:r>
          </w:p>
          <w:p w14:paraId="625534E9" w14:textId="41448DB0" w:rsidR="00953E7F" w:rsidRPr="007D64CA" w:rsidRDefault="00953E7F" w:rsidP="000B28E8">
            <w:pPr>
              <w:rPr>
                <w:rFonts w:eastAsiaTheme="minorHAnsi"/>
              </w:rPr>
            </w:pPr>
            <w:r w:rsidRPr="007D64CA">
              <w:rPr>
                <w:rFonts w:eastAsiaTheme="minorHAnsi"/>
              </w:rPr>
              <w:t>LabView</w:t>
            </w:r>
          </w:p>
          <w:p w14:paraId="79DBB152" w14:textId="7DFC7219" w:rsidR="00953E7F" w:rsidRPr="007D64CA" w:rsidRDefault="00953E7F" w:rsidP="000B28E8">
            <w:pPr>
              <w:rPr>
                <w:rFonts w:eastAsiaTheme="minorHAnsi"/>
              </w:rPr>
            </w:pPr>
            <w:r w:rsidRPr="007D64CA">
              <w:rPr>
                <w:rFonts w:eastAsiaTheme="minorHAnsi"/>
              </w:rPr>
              <w:t>SPSS</w:t>
            </w:r>
          </w:p>
          <w:p w14:paraId="19BB348C" w14:textId="2B4DC841" w:rsidR="00E96A91" w:rsidRPr="007D64CA" w:rsidRDefault="00E96A91" w:rsidP="000B28E8">
            <w:pPr>
              <w:rPr>
                <w:rFonts w:eastAsiaTheme="minorHAnsi"/>
              </w:rPr>
            </w:pPr>
            <w:r w:rsidRPr="007D64CA">
              <w:rPr>
                <w:rFonts w:eastAsiaTheme="minorHAnsi"/>
              </w:rPr>
              <w:t>Adobe Photoshop</w:t>
            </w:r>
          </w:p>
          <w:p w14:paraId="2CFC8E3C" w14:textId="62083D0E" w:rsidR="00E96A91" w:rsidRDefault="00E96A91" w:rsidP="000B28E8">
            <w:pPr>
              <w:rPr>
                <w:rFonts w:eastAsiaTheme="minorHAnsi"/>
              </w:rPr>
            </w:pPr>
            <w:r w:rsidRPr="007D64CA">
              <w:rPr>
                <w:rFonts w:eastAsiaTheme="minorHAnsi"/>
              </w:rPr>
              <w:t>Adobe Premiere</w:t>
            </w:r>
          </w:p>
          <w:p w14:paraId="3A6DE56A" w14:textId="77777777" w:rsidR="00626291" w:rsidRDefault="00626291" w:rsidP="000B28E8">
            <w:pPr>
              <w:rPr>
                <w:rFonts w:eastAsiaTheme="minorHAnsi"/>
              </w:rPr>
            </w:pPr>
            <w:r w:rsidRPr="00626291">
              <w:rPr>
                <w:rFonts w:eastAsiaTheme="minorHAnsi"/>
              </w:rPr>
              <w:t>Adobe After Effects</w:t>
            </w:r>
          </w:p>
          <w:p w14:paraId="7D2315BD" w14:textId="2506F956" w:rsidR="00626291" w:rsidRPr="007D64CA" w:rsidRDefault="00626291" w:rsidP="000B28E8">
            <w:pPr>
              <w:rPr>
                <w:rFonts w:eastAsiaTheme="minorHAnsi"/>
              </w:rPr>
            </w:pPr>
            <w:r>
              <w:rPr>
                <w:rFonts w:eastAsiaTheme="minorHAnsi"/>
              </w:rPr>
              <w:t>Adobe Illustrator</w:t>
            </w:r>
          </w:p>
          <w:p w14:paraId="6420B16F" w14:textId="711B1AF3" w:rsidR="00E96A91" w:rsidRPr="007D64CA" w:rsidRDefault="00E96A91" w:rsidP="000B28E8">
            <w:pPr>
              <w:rPr>
                <w:rFonts w:eastAsiaTheme="minorHAnsi"/>
              </w:rPr>
            </w:pPr>
            <w:r w:rsidRPr="007D64CA">
              <w:rPr>
                <w:rFonts w:eastAsiaTheme="minorHAnsi"/>
              </w:rPr>
              <w:t>CorelDRAW</w:t>
            </w:r>
          </w:p>
          <w:p w14:paraId="3B08D14A" w14:textId="58B22F21" w:rsidR="00E96A91" w:rsidRPr="007D64CA" w:rsidRDefault="00E96A91" w:rsidP="000B28E8">
            <w:pPr>
              <w:rPr>
                <w:rFonts w:eastAsiaTheme="minorHAnsi"/>
              </w:rPr>
            </w:pPr>
            <w:r w:rsidRPr="007D64CA">
              <w:rPr>
                <w:rFonts w:eastAsiaTheme="minorHAnsi"/>
              </w:rPr>
              <w:t>GIMP</w:t>
            </w:r>
          </w:p>
          <w:p w14:paraId="5C51E391" w14:textId="46C6DD2E" w:rsidR="00251577" w:rsidRPr="007D64CA" w:rsidRDefault="00251577" w:rsidP="000B28E8">
            <w:pPr>
              <w:rPr>
                <w:rFonts w:eastAsiaTheme="minorHAnsi"/>
              </w:rPr>
            </w:pPr>
            <w:r w:rsidRPr="007D64CA">
              <w:rPr>
                <w:rFonts w:eastAsiaTheme="minorHAnsi"/>
              </w:rPr>
              <w:t>Lotus Notes</w:t>
            </w:r>
          </w:p>
          <w:p w14:paraId="3F5167FB" w14:textId="561FFF88" w:rsidR="00251577" w:rsidRPr="007D64CA" w:rsidRDefault="00251577" w:rsidP="000B28E8">
            <w:pPr>
              <w:rPr>
                <w:rFonts w:eastAsiaTheme="minorHAnsi"/>
              </w:rPr>
            </w:pPr>
            <w:r w:rsidRPr="007D64CA">
              <w:rPr>
                <w:rFonts w:eastAsiaTheme="minorHAnsi"/>
              </w:rPr>
              <w:t>Brackets</w:t>
            </w:r>
          </w:p>
          <w:p w14:paraId="3F9B0A8B" w14:textId="249AEBBC" w:rsidR="00F93EA3" w:rsidRPr="007D64CA" w:rsidRDefault="00F93EA3" w:rsidP="000B28E8">
            <w:pPr>
              <w:rPr>
                <w:rFonts w:eastAsiaTheme="minorHAnsi"/>
              </w:rPr>
            </w:pPr>
            <w:r w:rsidRPr="007D64CA">
              <w:rPr>
                <w:rFonts w:eastAsiaTheme="minorHAnsi"/>
              </w:rPr>
              <w:t>Wi</w:t>
            </w:r>
            <w:r w:rsidR="005C6FBF" w:rsidRPr="007D64CA">
              <w:rPr>
                <w:rFonts w:eastAsiaTheme="minorHAnsi"/>
              </w:rPr>
              <w:t>r</w:t>
            </w:r>
            <w:r w:rsidRPr="007D64CA">
              <w:rPr>
                <w:rFonts w:eastAsiaTheme="minorHAnsi"/>
              </w:rPr>
              <w:t>eShark</w:t>
            </w:r>
          </w:p>
          <w:p w14:paraId="310ED2BD" w14:textId="66525147" w:rsidR="00B07163" w:rsidRPr="007D64CA" w:rsidRDefault="00B07163" w:rsidP="000B28E8">
            <w:pPr>
              <w:rPr>
                <w:rFonts w:eastAsiaTheme="minorHAnsi"/>
              </w:rPr>
            </w:pPr>
            <w:proofErr w:type="spellStart"/>
            <w:r w:rsidRPr="007D64CA">
              <w:rPr>
                <w:rFonts w:eastAsiaTheme="minorHAnsi"/>
              </w:rPr>
              <w:t>StarUML</w:t>
            </w:r>
            <w:proofErr w:type="spellEnd"/>
          </w:p>
          <w:p w14:paraId="5E204123" w14:textId="7F0503A8" w:rsidR="00953E7F" w:rsidRPr="007D64CA" w:rsidRDefault="00953E7F" w:rsidP="000B28E8">
            <w:pPr>
              <w:rPr>
                <w:rFonts w:eastAsiaTheme="minorHAnsi"/>
              </w:rPr>
            </w:pPr>
            <w:r w:rsidRPr="007D64CA">
              <w:rPr>
                <w:rFonts w:eastAsiaTheme="minorHAnsi"/>
              </w:rPr>
              <w:t>Together</w:t>
            </w:r>
          </w:p>
          <w:p w14:paraId="2F12D0B6" w14:textId="6D980C5A" w:rsidR="00B07163" w:rsidRPr="007D64CA" w:rsidRDefault="00B07163" w:rsidP="000B28E8">
            <w:pPr>
              <w:rPr>
                <w:rFonts w:eastAsiaTheme="minorHAnsi"/>
              </w:rPr>
            </w:pPr>
            <w:r w:rsidRPr="007D64CA">
              <w:rPr>
                <w:rFonts w:eastAsiaTheme="minorHAnsi"/>
              </w:rPr>
              <w:t>Rational Software Architect</w:t>
            </w:r>
          </w:p>
          <w:p w14:paraId="7FDD90A2" w14:textId="37E5C674" w:rsidR="00707249" w:rsidRPr="007D64CA" w:rsidRDefault="00707249" w:rsidP="000B28E8">
            <w:pPr>
              <w:rPr>
                <w:rFonts w:eastAsiaTheme="minorHAnsi"/>
              </w:rPr>
            </w:pPr>
            <w:r w:rsidRPr="007D64CA">
              <w:rPr>
                <w:rFonts w:eastAsiaTheme="minorHAnsi"/>
              </w:rPr>
              <w:t>Latex</w:t>
            </w:r>
          </w:p>
          <w:p w14:paraId="4194A353" w14:textId="7E6A2F53" w:rsidR="00707249" w:rsidRPr="007D64CA" w:rsidRDefault="00707249" w:rsidP="000B28E8">
            <w:pPr>
              <w:rPr>
                <w:rFonts w:eastAsiaTheme="minorHAnsi"/>
              </w:rPr>
            </w:pPr>
            <w:r w:rsidRPr="007D64CA">
              <w:rPr>
                <w:rFonts w:eastAsiaTheme="minorHAnsi"/>
              </w:rPr>
              <w:t>Google Docs</w:t>
            </w:r>
          </w:p>
          <w:p w14:paraId="575DD06F" w14:textId="4AA6878D" w:rsidR="00E2401B" w:rsidRPr="007D64CA" w:rsidRDefault="00E2401B" w:rsidP="000B28E8">
            <w:pPr>
              <w:rPr>
                <w:rFonts w:eastAsiaTheme="minorHAnsi"/>
              </w:rPr>
            </w:pPr>
            <w:r w:rsidRPr="007D64CA">
              <w:rPr>
                <w:rFonts w:eastAsiaTheme="minorHAnsi"/>
              </w:rPr>
              <w:t>VMware</w:t>
            </w:r>
          </w:p>
          <w:p w14:paraId="0AB8AED2" w14:textId="04FB1275" w:rsidR="00E2401B" w:rsidRPr="007D64CA" w:rsidRDefault="00E2401B" w:rsidP="000B28E8">
            <w:pPr>
              <w:rPr>
                <w:rFonts w:eastAsiaTheme="minorHAnsi"/>
              </w:rPr>
            </w:pPr>
            <w:r w:rsidRPr="007D64CA">
              <w:rPr>
                <w:rFonts w:eastAsiaTheme="minorHAnsi"/>
              </w:rPr>
              <w:t>Oracle VM VirtualBox</w:t>
            </w:r>
          </w:p>
        </w:tc>
      </w:tr>
      <w:tr w:rsidR="002C2BD4" w:rsidRPr="00DC2BE3" w14:paraId="5F93C2F5" w14:textId="77777777" w:rsidTr="006C668F">
        <w:tc>
          <w:tcPr>
            <w:tcW w:w="4219" w:type="dxa"/>
            <w:tcBorders>
              <w:right w:val="single" w:sz="4" w:space="0" w:color="365F91" w:themeColor="accent1" w:themeShade="BF"/>
            </w:tcBorders>
            <w:shd w:val="clear" w:color="auto" w:fill="auto"/>
          </w:tcPr>
          <w:p w14:paraId="4BC11995" w14:textId="2A0B34B4" w:rsidR="002C2BD4" w:rsidRPr="00427288" w:rsidRDefault="002C2BD4" w:rsidP="000B28E8">
            <w:pPr>
              <w:rPr>
                <w:rFonts w:eastAsiaTheme="minorHAnsi"/>
                <w:b/>
              </w:rPr>
            </w:pPr>
            <w:r w:rsidRPr="00427288">
              <w:rPr>
                <w:rFonts w:eastAsiaTheme="minorHAnsi"/>
                <w:b/>
              </w:rPr>
              <w:t>Versioning</w:t>
            </w:r>
          </w:p>
        </w:tc>
        <w:tc>
          <w:tcPr>
            <w:tcW w:w="5670" w:type="dxa"/>
            <w:tcBorders>
              <w:left w:val="single" w:sz="4" w:space="0" w:color="365F91" w:themeColor="accent1" w:themeShade="BF"/>
            </w:tcBorders>
            <w:shd w:val="clear" w:color="auto" w:fill="auto"/>
          </w:tcPr>
          <w:p w14:paraId="5EBEC060" w14:textId="2EFFBC77" w:rsidR="00953E7F" w:rsidRPr="007D64CA" w:rsidRDefault="00953E7F" w:rsidP="000B28E8">
            <w:pPr>
              <w:rPr>
                <w:rFonts w:eastAsiaTheme="minorHAnsi"/>
              </w:rPr>
            </w:pPr>
            <w:r w:rsidRPr="007D64CA">
              <w:rPr>
                <w:rFonts w:eastAsiaTheme="minorHAnsi"/>
              </w:rPr>
              <w:t>Git</w:t>
            </w:r>
          </w:p>
          <w:p w14:paraId="7A43521C" w14:textId="23EDF048" w:rsidR="00953E7F" w:rsidRPr="007D64CA" w:rsidRDefault="00953E7F" w:rsidP="000B28E8">
            <w:pPr>
              <w:rPr>
                <w:rFonts w:eastAsiaTheme="minorHAnsi"/>
              </w:rPr>
            </w:pPr>
            <w:r w:rsidRPr="007D64CA">
              <w:rPr>
                <w:rFonts w:eastAsiaTheme="minorHAnsi"/>
              </w:rPr>
              <w:t>Mercurial</w:t>
            </w:r>
          </w:p>
          <w:p w14:paraId="29BEBA3E" w14:textId="71AB048F" w:rsidR="002C2BD4" w:rsidRPr="007D64CA" w:rsidRDefault="002C2BD4" w:rsidP="000B28E8">
            <w:pPr>
              <w:rPr>
                <w:rFonts w:eastAsiaTheme="minorHAnsi"/>
              </w:rPr>
            </w:pPr>
            <w:r w:rsidRPr="007D64CA">
              <w:rPr>
                <w:rFonts w:eastAsiaTheme="minorHAnsi"/>
              </w:rPr>
              <w:lastRenderedPageBreak/>
              <w:t>Subversion</w:t>
            </w:r>
            <w:r w:rsidR="0045127A" w:rsidRPr="007D64CA">
              <w:rPr>
                <w:rFonts w:eastAsiaTheme="minorHAnsi"/>
              </w:rPr>
              <w:t>, SVN</w:t>
            </w:r>
          </w:p>
          <w:p w14:paraId="14FBB53E" w14:textId="48DAE812" w:rsidR="00953E7F" w:rsidRPr="007D64CA" w:rsidRDefault="00953E7F" w:rsidP="000B28E8">
            <w:pPr>
              <w:rPr>
                <w:rFonts w:eastAsiaTheme="minorHAnsi"/>
              </w:rPr>
            </w:pPr>
            <w:r w:rsidRPr="007D64CA">
              <w:rPr>
                <w:rFonts w:eastAsiaTheme="minorHAnsi"/>
              </w:rPr>
              <w:t>CVS</w:t>
            </w:r>
          </w:p>
          <w:p w14:paraId="49FF3B53" w14:textId="1105D9C7" w:rsidR="00953E7F" w:rsidRPr="007D64CA" w:rsidRDefault="00953E7F" w:rsidP="000B28E8">
            <w:pPr>
              <w:rPr>
                <w:rFonts w:eastAsiaTheme="minorHAnsi"/>
              </w:rPr>
            </w:pPr>
            <w:r w:rsidRPr="007D64CA">
              <w:rPr>
                <w:rFonts w:eastAsiaTheme="minorHAnsi"/>
              </w:rPr>
              <w:t>MS Source Safe</w:t>
            </w:r>
          </w:p>
        </w:tc>
      </w:tr>
      <w:tr w:rsidR="00530640" w:rsidRPr="00DC2BE3" w14:paraId="13701861" w14:textId="77777777" w:rsidTr="006C668F">
        <w:tc>
          <w:tcPr>
            <w:tcW w:w="4219" w:type="dxa"/>
            <w:tcBorders>
              <w:right w:val="single" w:sz="4" w:space="0" w:color="365F91" w:themeColor="accent1" w:themeShade="BF"/>
            </w:tcBorders>
            <w:shd w:val="clear" w:color="auto" w:fill="auto"/>
          </w:tcPr>
          <w:p w14:paraId="1EAF66A3" w14:textId="1764C166" w:rsidR="00530640" w:rsidRPr="00427288" w:rsidRDefault="00530640" w:rsidP="000B28E8">
            <w:pPr>
              <w:rPr>
                <w:rFonts w:eastAsiaTheme="minorHAnsi"/>
                <w:b/>
              </w:rPr>
            </w:pPr>
            <w:r w:rsidRPr="00427288">
              <w:rPr>
                <w:rFonts w:eastAsiaTheme="minorHAnsi"/>
                <w:b/>
              </w:rPr>
              <w:lastRenderedPageBreak/>
              <w:t>Operating Systems</w:t>
            </w:r>
          </w:p>
        </w:tc>
        <w:tc>
          <w:tcPr>
            <w:tcW w:w="5670" w:type="dxa"/>
            <w:tcBorders>
              <w:left w:val="single" w:sz="4" w:space="0" w:color="365F91" w:themeColor="accent1" w:themeShade="BF"/>
            </w:tcBorders>
            <w:shd w:val="clear" w:color="auto" w:fill="auto"/>
          </w:tcPr>
          <w:p w14:paraId="74362EA8" w14:textId="7A27C5D5" w:rsidR="00530640" w:rsidRPr="007D64CA" w:rsidRDefault="00530640" w:rsidP="000B28E8">
            <w:pPr>
              <w:rPr>
                <w:rFonts w:eastAsiaTheme="minorHAnsi"/>
              </w:rPr>
            </w:pPr>
            <w:r w:rsidRPr="007D64CA">
              <w:rPr>
                <w:rFonts w:eastAsiaTheme="minorHAnsi"/>
              </w:rPr>
              <w:t>Windows</w:t>
            </w:r>
          </w:p>
          <w:p w14:paraId="5DA8E195" w14:textId="62DD67C0" w:rsidR="00530640" w:rsidRPr="007D64CA" w:rsidRDefault="00530640" w:rsidP="000B28E8">
            <w:pPr>
              <w:rPr>
                <w:rFonts w:eastAsiaTheme="minorHAnsi"/>
              </w:rPr>
            </w:pPr>
            <w:r w:rsidRPr="007D64CA">
              <w:rPr>
                <w:rFonts w:eastAsiaTheme="minorHAnsi"/>
              </w:rPr>
              <w:t>Windows CE</w:t>
            </w:r>
          </w:p>
          <w:p w14:paraId="32E30964" w14:textId="62E215D4" w:rsidR="00530640" w:rsidRPr="007D64CA" w:rsidRDefault="00530640" w:rsidP="000B28E8">
            <w:pPr>
              <w:rPr>
                <w:rFonts w:eastAsiaTheme="minorHAnsi"/>
              </w:rPr>
            </w:pPr>
            <w:r w:rsidRPr="007D64CA">
              <w:rPr>
                <w:rFonts w:eastAsiaTheme="minorHAnsi"/>
              </w:rPr>
              <w:t>Linux</w:t>
            </w:r>
          </w:p>
          <w:p w14:paraId="4AEC0942" w14:textId="166C4122" w:rsidR="00530640" w:rsidRPr="007D64CA" w:rsidRDefault="00530640" w:rsidP="000B28E8">
            <w:pPr>
              <w:rPr>
                <w:rFonts w:eastAsiaTheme="minorHAnsi"/>
              </w:rPr>
            </w:pPr>
            <w:r w:rsidRPr="007D64CA">
              <w:rPr>
                <w:rFonts w:eastAsiaTheme="minorHAnsi"/>
              </w:rPr>
              <w:t>Embedded Linux</w:t>
            </w:r>
          </w:p>
          <w:p w14:paraId="5C2C1133" w14:textId="2880559A" w:rsidR="00530640" w:rsidRPr="007D64CA" w:rsidRDefault="00530640" w:rsidP="000B28E8">
            <w:pPr>
              <w:rPr>
                <w:rFonts w:eastAsiaTheme="minorHAnsi"/>
              </w:rPr>
            </w:pPr>
            <w:r w:rsidRPr="007D64CA">
              <w:rPr>
                <w:rFonts w:eastAsiaTheme="minorHAnsi"/>
              </w:rPr>
              <w:t>FreeBSD</w:t>
            </w:r>
          </w:p>
          <w:p w14:paraId="219CC4C5" w14:textId="5E60B229" w:rsidR="00530640" w:rsidRPr="007D64CA" w:rsidRDefault="00530640" w:rsidP="000B28E8">
            <w:pPr>
              <w:rPr>
                <w:rFonts w:eastAsiaTheme="minorHAnsi"/>
              </w:rPr>
            </w:pPr>
            <w:r w:rsidRPr="007D64CA">
              <w:rPr>
                <w:rFonts w:eastAsiaTheme="minorHAnsi"/>
              </w:rPr>
              <w:t>Mac OS X</w:t>
            </w:r>
          </w:p>
          <w:p w14:paraId="16357AFB" w14:textId="3E9FB818" w:rsidR="00530640" w:rsidRPr="007D64CA" w:rsidRDefault="00530640" w:rsidP="000B28E8">
            <w:pPr>
              <w:rPr>
                <w:rFonts w:eastAsiaTheme="minorHAnsi"/>
              </w:rPr>
            </w:pPr>
            <w:r w:rsidRPr="007D64CA">
              <w:rPr>
                <w:rFonts w:eastAsiaTheme="minorHAnsi"/>
              </w:rPr>
              <w:t>iOS</w:t>
            </w:r>
          </w:p>
          <w:p w14:paraId="1CBBB89E" w14:textId="520B6408" w:rsidR="00530640" w:rsidRPr="007D64CA" w:rsidRDefault="00530640" w:rsidP="000B28E8">
            <w:pPr>
              <w:rPr>
                <w:rFonts w:eastAsiaTheme="minorHAnsi"/>
              </w:rPr>
            </w:pPr>
            <w:r w:rsidRPr="007D64CA">
              <w:rPr>
                <w:rFonts w:eastAsiaTheme="minorHAnsi"/>
              </w:rPr>
              <w:t>Palm OS</w:t>
            </w:r>
          </w:p>
          <w:p w14:paraId="2A40CFC9" w14:textId="7D1ED1ED" w:rsidR="00530640" w:rsidRPr="007D64CA" w:rsidRDefault="00530640" w:rsidP="000B28E8">
            <w:pPr>
              <w:rPr>
                <w:rFonts w:eastAsiaTheme="minorHAnsi"/>
              </w:rPr>
            </w:pPr>
            <w:r w:rsidRPr="007D64CA">
              <w:rPr>
                <w:rFonts w:eastAsiaTheme="minorHAnsi"/>
              </w:rPr>
              <w:t>VAX/VMS</w:t>
            </w:r>
          </w:p>
        </w:tc>
      </w:tr>
      <w:tr w:rsidR="00530640" w:rsidRPr="00DC2BE3" w14:paraId="2070C090" w14:textId="77777777" w:rsidTr="006C668F">
        <w:tc>
          <w:tcPr>
            <w:tcW w:w="4219" w:type="dxa"/>
            <w:tcBorders>
              <w:right w:val="single" w:sz="4" w:space="0" w:color="365F91" w:themeColor="accent1" w:themeShade="BF"/>
            </w:tcBorders>
            <w:shd w:val="clear" w:color="auto" w:fill="auto"/>
          </w:tcPr>
          <w:p w14:paraId="4C22369A" w14:textId="77777777" w:rsidR="00530640" w:rsidRPr="00DC2BE3" w:rsidRDefault="00530640" w:rsidP="000B28E8">
            <w:pPr>
              <w:rPr>
                <w:rFonts w:eastAsiaTheme="minorHAnsi"/>
                <w:lang w:eastAsia="en-US"/>
              </w:rPr>
            </w:pPr>
          </w:p>
        </w:tc>
        <w:tc>
          <w:tcPr>
            <w:tcW w:w="5670" w:type="dxa"/>
            <w:tcBorders>
              <w:left w:val="single" w:sz="4" w:space="0" w:color="365F91" w:themeColor="accent1" w:themeShade="BF"/>
            </w:tcBorders>
            <w:shd w:val="clear" w:color="auto" w:fill="auto"/>
          </w:tcPr>
          <w:p w14:paraId="5795948D" w14:textId="77777777" w:rsidR="00530640" w:rsidRPr="00DC2BE3" w:rsidRDefault="00530640" w:rsidP="000B28E8">
            <w:pPr>
              <w:rPr>
                <w:rFonts w:eastAsiaTheme="minorHAnsi"/>
                <w:lang w:eastAsia="en-US"/>
              </w:rPr>
            </w:pPr>
          </w:p>
        </w:tc>
      </w:tr>
      <w:tr w:rsidR="00530640" w:rsidRPr="00DC2BE3" w14:paraId="46E9D0F2" w14:textId="77777777" w:rsidTr="006C668F">
        <w:tc>
          <w:tcPr>
            <w:tcW w:w="4219" w:type="dxa"/>
            <w:tcBorders>
              <w:right w:val="single" w:sz="4" w:space="0" w:color="365F91" w:themeColor="accent1" w:themeShade="BF"/>
            </w:tcBorders>
            <w:shd w:val="clear" w:color="auto" w:fill="auto"/>
          </w:tcPr>
          <w:p w14:paraId="09CBBAF9" w14:textId="77777777" w:rsidR="00530640" w:rsidRPr="00DC2BE3" w:rsidRDefault="00530640" w:rsidP="000B28E8">
            <w:pPr>
              <w:rPr>
                <w:rFonts w:eastAsiaTheme="minorHAnsi"/>
                <w:lang w:eastAsia="en-US"/>
              </w:rPr>
            </w:pPr>
          </w:p>
        </w:tc>
        <w:tc>
          <w:tcPr>
            <w:tcW w:w="5670" w:type="dxa"/>
            <w:tcBorders>
              <w:left w:val="single" w:sz="4" w:space="0" w:color="365F91" w:themeColor="accent1" w:themeShade="BF"/>
            </w:tcBorders>
            <w:shd w:val="clear" w:color="auto" w:fill="auto"/>
          </w:tcPr>
          <w:p w14:paraId="67D08E23" w14:textId="77777777" w:rsidR="00530640" w:rsidRPr="00DC2BE3" w:rsidRDefault="00530640" w:rsidP="000B28E8">
            <w:pPr>
              <w:rPr>
                <w:rFonts w:eastAsiaTheme="minorHAnsi"/>
                <w:lang w:eastAsia="en-US"/>
              </w:rPr>
            </w:pPr>
          </w:p>
        </w:tc>
      </w:tr>
    </w:tbl>
    <w:p w14:paraId="70AB224D" w14:textId="77777777" w:rsidR="00812678" w:rsidRPr="007D64CA" w:rsidRDefault="00812678" w:rsidP="000B28E8">
      <w:r w:rsidRPr="007D64CA">
        <w:br w:type="page"/>
      </w:r>
    </w:p>
    <w:tbl>
      <w:tblPr>
        <w:tblW w:w="9889" w:type="dxa"/>
        <w:tblCellMar>
          <w:top w:w="57" w:type="dxa"/>
          <w:bottom w:w="57" w:type="dxa"/>
        </w:tblCellMar>
        <w:tblLook w:val="04A0" w:firstRow="1" w:lastRow="0" w:firstColumn="1" w:lastColumn="0" w:noHBand="0" w:noVBand="1"/>
      </w:tblPr>
      <w:tblGrid>
        <w:gridCol w:w="4219"/>
        <w:gridCol w:w="5670"/>
      </w:tblGrid>
      <w:tr w:rsidR="00F6676D" w:rsidRPr="00DC2BE3" w14:paraId="17620EE8" w14:textId="77777777" w:rsidTr="00E833B7">
        <w:tc>
          <w:tcPr>
            <w:tcW w:w="9889" w:type="dxa"/>
            <w:gridSpan w:val="2"/>
            <w:shd w:val="clear" w:color="auto" w:fill="auto"/>
          </w:tcPr>
          <w:p w14:paraId="54517545" w14:textId="2D243D23" w:rsidR="00F6676D" w:rsidRDefault="008E640C" w:rsidP="00FD7836">
            <w:pPr>
              <w:pStyle w:val="1"/>
            </w:pPr>
            <w:r>
              <w:lastRenderedPageBreak/>
              <w:t>Additional</w:t>
            </w:r>
            <w:r w:rsidR="00F6676D" w:rsidRPr="00F500C1">
              <w:t xml:space="preserve"> Information</w:t>
            </w:r>
          </w:p>
          <w:p w14:paraId="1D54A95F" w14:textId="77777777" w:rsidR="00FD7836" w:rsidRDefault="00FD7836" w:rsidP="00FD7836"/>
          <w:p w14:paraId="082F3DC9" w14:textId="557A6A6B" w:rsidR="00247773" w:rsidRPr="00FD7836" w:rsidRDefault="00247773" w:rsidP="00FD7836"/>
        </w:tc>
      </w:tr>
      <w:tr w:rsidR="00F6676D" w:rsidRPr="00DC2BE3" w14:paraId="05F044CA" w14:textId="77777777" w:rsidTr="00E833B7">
        <w:tc>
          <w:tcPr>
            <w:tcW w:w="4219" w:type="dxa"/>
            <w:tcBorders>
              <w:right w:val="single" w:sz="4" w:space="0" w:color="365F91" w:themeColor="accent1" w:themeShade="BF"/>
            </w:tcBorders>
            <w:shd w:val="clear" w:color="auto" w:fill="auto"/>
          </w:tcPr>
          <w:p w14:paraId="33CD8DD8" w14:textId="77777777" w:rsidR="00F6676D" w:rsidRPr="00427288" w:rsidRDefault="00F6676D" w:rsidP="000B28E8">
            <w:pPr>
              <w:rPr>
                <w:b/>
              </w:rPr>
            </w:pPr>
            <w:r w:rsidRPr="00427288">
              <w:rPr>
                <w:rFonts w:eastAsiaTheme="minorHAnsi"/>
                <w:b/>
              </w:rPr>
              <w:t>Software Engineering</w:t>
            </w:r>
          </w:p>
        </w:tc>
        <w:tc>
          <w:tcPr>
            <w:tcW w:w="5670" w:type="dxa"/>
            <w:tcBorders>
              <w:left w:val="single" w:sz="4" w:space="0" w:color="365F91" w:themeColor="accent1" w:themeShade="BF"/>
            </w:tcBorders>
            <w:shd w:val="clear" w:color="auto" w:fill="auto"/>
          </w:tcPr>
          <w:p w14:paraId="6FC76D09" w14:textId="0AB1F27A" w:rsidR="00F6676D" w:rsidRPr="007D64CA" w:rsidRDefault="00F6676D" w:rsidP="000B28E8">
            <w:r w:rsidRPr="007D64CA">
              <w:t>Object-Oriented Analysis and Design</w:t>
            </w:r>
            <w:r w:rsidR="001B7701" w:rsidRPr="007D64CA">
              <w:t>, OOAD</w:t>
            </w:r>
          </w:p>
          <w:p w14:paraId="50AEDCBE" w14:textId="522EA0D7" w:rsidR="00F6676D" w:rsidRPr="007D64CA" w:rsidRDefault="00F6676D" w:rsidP="000B28E8">
            <w:r w:rsidRPr="007D64CA">
              <w:t>Database Design</w:t>
            </w:r>
          </w:p>
          <w:p w14:paraId="5F574335" w14:textId="61DD2AD3" w:rsidR="00F6676D" w:rsidRPr="007D64CA" w:rsidRDefault="00F6676D" w:rsidP="000B28E8">
            <w:r w:rsidRPr="007D64CA">
              <w:t>Design Patterns</w:t>
            </w:r>
          </w:p>
          <w:p w14:paraId="31BA2E75" w14:textId="7CC0CEDE" w:rsidR="00F6676D" w:rsidRPr="007D64CA" w:rsidRDefault="00F6676D" w:rsidP="000B28E8">
            <w:r w:rsidRPr="007D64CA">
              <w:t>Alg</w:t>
            </w:r>
            <w:r w:rsidR="00B7449F" w:rsidRPr="007D64CA">
              <w:t>orithms and Data Structures</w:t>
            </w:r>
          </w:p>
          <w:p w14:paraId="48A34112" w14:textId="67AFE62B" w:rsidR="0072101D" w:rsidRPr="007D64CA" w:rsidRDefault="0072101D" w:rsidP="000B28E8">
            <w:r w:rsidRPr="007D64CA">
              <w:t>Multithreading</w:t>
            </w:r>
          </w:p>
          <w:p w14:paraId="5422C927" w14:textId="0BCD2246" w:rsidR="008B4E34" w:rsidRPr="007D64CA" w:rsidRDefault="008B4E34" w:rsidP="000B28E8">
            <w:r w:rsidRPr="007D64CA">
              <w:t>Model-Driven Engineering</w:t>
            </w:r>
          </w:p>
          <w:p w14:paraId="1B1C2947" w14:textId="621DF422" w:rsidR="0061271F" w:rsidRPr="007D64CA" w:rsidRDefault="0061271F" w:rsidP="000B28E8">
            <w:r w:rsidRPr="007D64CA">
              <w:t>Advanced Windows Programming</w:t>
            </w:r>
          </w:p>
          <w:p w14:paraId="3B94C8EE" w14:textId="322BA780" w:rsidR="00415172" w:rsidRPr="007D64CA" w:rsidRDefault="00415172" w:rsidP="000B28E8">
            <w:r w:rsidRPr="007D64CA">
              <w:t>Advanced Linux Programming</w:t>
            </w:r>
          </w:p>
          <w:p w14:paraId="476F49AD" w14:textId="57A88236" w:rsidR="00F6676D" w:rsidRDefault="00F6676D" w:rsidP="000B28E8">
            <w:r w:rsidRPr="007D64CA">
              <w:t>Scrum</w:t>
            </w:r>
          </w:p>
          <w:p w14:paraId="4EB4B513" w14:textId="0593723F" w:rsidR="00CA357B" w:rsidRPr="007D64CA" w:rsidRDefault="00CA357B" w:rsidP="000B28E8">
            <w:r>
              <w:t>Kanban</w:t>
            </w:r>
          </w:p>
          <w:p w14:paraId="136A5787" w14:textId="769846F4" w:rsidR="00F6676D" w:rsidRPr="007D64CA" w:rsidRDefault="00F6676D" w:rsidP="000B28E8">
            <w:r w:rsidRPr="007D64CA">
              <w:t>Pair Programming</w:t>
            </w:r>
          </w:p>
          <w:p w14:paraId="1A35082C" w14:textId="4AE6E9B6" w:rsidR="00F6676D" w:rsidRPr="007D64CA" w:rsidRDefault="00F6676D" w:rsidP="000B28E8">
            <w:r w:rsidRPr="007D64CA">
              <w:t>Extreme Programming</w:t>
            </w:r>
          </w:p>
          <w:p w14:paraId="20C39E0F" w14:textId="77777777" w:rsidR="00AC6785" w:rsidRDefault="00AC6785" w:rsidP="000B28E8">
            <w:r w:rsidRPr="007D64CA">
              <w:t>Test-Driven Development</w:t>
            </w:r>
            <w:r w:rsidR="00255780">
              <w:t>, TDD</w:t>
            </w:r>
          </w:p>
          <w:p w14:paraId="71AC9C2C" w14:textId="7272AB7E" w:rsidR="00F200F3" w:rsidRPr="007D64CA" w:rsidRDefault="00F200F3" w:rsidP="000B28E8">
            <w:r>
              <w:t>Waterfall</w:t>
            </w:r>
          </w:p>
        </w:tc>
      </w:tr>
      <w:tr w:rsidR="0070471E" w:rsidRPr="00DC2BE3" w14:paraId="649F370B" w14:textId="77777777" w:rsidTr="00E833B7">
        <w:tc>
          <w:tcPr>
            <w:tcW w:w="4219" w:type="dxa"/>
            <w:tcBorders>
              <w:right w:val="single" w:sz="4" w:space="0" w:color="365F91" w:themeColor="accent1" w:themeShade="BF"/>
            </w:tcBorders>
            <w:shd w:val="clear" w:color="auto" w:fill="auto"/>
          </w:tcPr>
          <w:p w14:paraId="479551D0" w14:textId="4B0F87CC" w:rsidR="0070471E" w:rsidRPr="00427288" w:rsidRDefault="0070471E" w:rsidP="000B28E8">
            <w:pPr>
              <w:rPr>
                <w:rFonts w:eastAsiaTheme="minorHAnsi"/>
                <w:b/>
              </w:rPr>
            </w:pPr>
            <w:r w:rsidRPr="00427288">
              <w:rPr>
                <w:rFonts w:eastAsiaTheme="minorHAnsi"/>
                <w:b/>
              </w:rPr>
              <w:t>Industrial Know-How</w:t>
            </w:r>
          </w:p>
        </w:tc>
        <w:tc>
          <w:tcPr>
            <w:tcW w:w="5670" w:type="dxa"/>
            <w:tcBorders>
              <w:left w:val="single" w:sz="4" w:space="0" w:color="365F91" w:themeColor="accent1" w:themeShade="BF"/>
            </w:tcBorders>
            <w:shd w:val="clear" w:color="auto" w:fill="auto"/>
          </w:tcPr>
          <w:p w14:paraId="1B9BC335" w14:textId="6D083316" w:rsidR="0070471E" w:rsidRPr="007D64CA" w:rsidRDefault="000F12E9" w:rsidP="000B28E8">
            <w:r w:rsidRPr="007D64CA">
              <w:t>Robotics</w:t>
            </w:r>
          </w:p>
          <w:p w14:paraId="2B8E433F" w14:textId="6E9CD165" w:rsidR="000F12E9" w:rsidRPr="007D64CA" w:rsidRDefault="000F12E9" w:rsidP="000B28E8">
            <w:r w:rsidRPr="007D64CA">
              <w:t>Telephony</w:t>
            </w:r>
          </w:p>
          <w:p w14:paraId="4C6A3B41" w14:textId="1119FA05" w:rsidR="000F12E9" w:rsidRPr="007D64CA" w:rsidRDefault="000F12E9" w:rsidP="000B28E8">
            <w:r w:rsidRPr="007D64CA">
              <w:t>Information Fusion and Tracking</w:t>
            </w:r>
          </w:p>
          <w:p w14:paraId="50BF8CD0" w14:textId="2C993BB4" w:rsidR="000F12E9" w:rsidRPr="007D64CA" w:rsidRDefault="000F12E9" w:rsidP="000B28E8">
            <w:r w:rsidRPr="007D64CA">
              <w:t>Classificators</w:t>
            </w:r>
          </w:p>
          <w:p w14:paraId="5EB17709" w14:textId="0D94307A" w:rsidR="000F12E9" w:rsidRPr="007D64CA" w:rsidRDefault="000F12E9" w:rsidP="000B28E8">
            <w:r w:rsidRPr="007D64CA">
              <w:t>OO Environment Modeling</w:t>
            </w:r>
          </w:p>
          <w:p w14:paraId="4EA58989" w14:textId="091461C2" w:rsidR="0072101D" w:rsidRPr="007D64CA" w:rsidRDefault="0072101D" w:rsidP="000B28E8">
            <w:r w:rsidRPr="007D64CA">
              <w:t>High-Performance Servers</w:t>
            </w:r>
          </w:p>
          <w:p w14:paraId="502E6530" w14:textId="17A0DAB0" w:rsidR="000F12E9" w:rsidRPr="007D64CA" w:rsidRDefault="0072101D" w:rsidP="000B28E8">
            <w:r w:rsidRPr="007D64CA">
              <w:t xml:space="preserve">Development of </w:t>
            </w:r>
            <w:r w:rsidR="000F12E9" w:rsidRPr="007D64CA">
              <w:t xml:space="preserve">Secure </w:t>
            </w:r>
            <w:r w:rsidRPr="007D64CA">
              <w:t>Systems</w:t>
            </w:r>
          </w:p>
          <w:p w14:paraId="248495FF" w14:textId="6DF7141C" w:rsidR="000F12E9" w:rsidRPr="007D64CA" w:rsidRDefault="000F12E9" w:rsidP="000B28E8">
            <w:r w:rsidRPr="007D64CA">
              <w:t>Embedded Systems</w:t>
            </w:r>
          </w:p>
          <w:p w14:paraId="073CAB24" w14:textId="10F2572D" w:rsidR="003657E7" w:rsidRPr="007D64CA" w:rsidRDefault="003657E7" w:rsidP="000B28E8">
            <w:r w:rsidRPr="007D64CA">
              <w:t>Data Mining</w:t>
            </w:r>
          </w:p>
          <w:p w14:paraId="343AE6B7" w14:textId="77777777" w:rsidR="00ED754F" w:rsidRDefault="00ED754F" w:rsidP="000B28E8">
            <w:r w:rsidRPr="007D64CA">
              <w:t>E-Commerce</w:t>
            </w:r>
          </w:p>
          <w:p w14:paraId="6F68609C" w14:textId="124F368A" w:rsidR="002879B1" w:rsidRDefault="002879B1" w:rsidP="000B28E8">
            <w:r>
              <w:t>Web 2.0</w:t>
            </w:r>
          </w:p>
          <w:p w14:paraId="46707E04" w14:textId="52B1BE24" w:rsidR="002879B1" w:rsidRPr="007D64CA" w:rsidRDefault="002879B1" w:rsidP="000B28E8">
            <w:r>
              <w:t>Industry 4.0</w:t>
            </w:r>
          </w:p>
        </w:tc>
      </w:tr>
      <w:tr w:rsidR="00F6676D" w:rsidRPr="00DC2BE3" w14:paraId="4344E793" w14:textId="77777777" w:rsidTr="00E833B7">
        <w:tc>
          <w:tcPr>
            <w:tcW w:w="4219" w:type="dxa"/>
            <w:tcBorders>
              <w:right w:val="single" w:sz="4" w:space="0" w:color="365F91" w:themeColor="accent1" w:themeShade="BF"/>
            </w:tcBorders>
            <w:shd w:val="clear" w:color="auto" w:fill="auto"/>
          </w:tcPr>
          <w:p w14:paraId="4C45958E" w14:textId="77777777" w:rsidR="00F6676D" w:rsidRPr="00427288" w:rsidRDefault="00F6676D" w:rsidP="000B28E8">
            <w:pPr>
              <w:rPr>
                <w:rFonts w:eastAsiaTheme="minorHAnsi"/>
                <w:b/>
              </w:rPr>
            </w:pPr>
            <w:r w:rsidRPr="00427288">
              <w:rPr>
                <w:rFonts w:eastAsiaTheme="minorHAnsi"/>
                <w:b/>
              </w:rPr>
              <w:t>Languages</w:t>
            </w:r>
          </w:p>
        </w:tc>
        <w:tc>
          <w:tcPr>
            <w:tcW w:w="5670" w:type="dxa"/>
            <w:tcBorders>
              <w:left w:val="single" w:sz="4" w:space="0" w:color="365F91" w:themeColor="accent1" w:themeShade="BF"/>
            </w:tcBorders>
            <w:shd w:val="clear" w:color="auto" w:fill="auto"/>
          </w:tcPr>
          <w:p w14:paraId="24874B91" w14:textId="4B13ED2E" w:rsidR="00F6676D" w:rsidRPr="007D64CA" w:rsidRDefault="00D13790" w:rsidP="000B28E8">
            <w:r>
              <w:t>English</w:t>
            </w:r>
          </w:p>
          <w:p w14:paraId="756AD17D" w14:textId="567EEAE1" w:rsidR="00F6676D" w:rsidRPr="007D64CA" w:rsidRDefault="00F6676D" w:rsidP="000B28E8">
            <w:r w:rsidRPr="007D64CA">
              <w:t>German</w:t>
            </w:r>
          </w:p>
          <w:p w14:paraId="26EBE88B" w14:textId="2F5C5F2E" w:rsidR="00F6676D" w:rsidRPr="007D64CA" w:rsidRDefault="00F6676D" w:rsidP="00D13790">
            <w:r w:rsidRPr="007D64CA">
              <w:t>Russian</w:t>
            </w:r>
          </w:p>
        </w:tc>
      </w:tr>
      <w:tr w:rsidR="00943C0B" w:rsidRPr="00DC2BE3" w14:paraId="6FF16F43" w14:textId="77777777" w:rsidTr="00E833B7">
        <w:tc>
          <w:tcPr>
            <w:tcW w:w="4219" w:type="dxa"/>
            <w:tcBorders>
              <w:right w:val="single" w:sz="4" w:space="0" w:color="365F91" w:themeColor="accent1" w:themeShade="BF"/>
            </w:tcBorders>
            <w:shd w:val="clear" w:color="auto" w:fill="auto"/>
          </w:tcPr>
          <w:p w14:paraId="572DD2CE" w14:textId="77777777" w:rsidR="00943C0B" w:rsidRPr="00427288" w:rsidRDefault="00943C0B" w:rsidP="000B28E8">
            <w:pPr>
              <w:rPr>
                <w:rFonts w:eastAsiaTheme="minorHAnsi"/>
                <w:b/>
              </w:rPr>
            </w:pPr>
          </w:p>
        </w:tc>
        <w:tc>
          <w:tcPr>
            <w:tcW w:w="5670" w:type="dxa"/>
            <w:tcBorders>
              <w:left w:val="single" w:sz="4" w:space="0" w:color="365F91" w:themeColor="accent1" w:themeShade="BF"/>
            </w:tcBorders>
            <w:shd w:val="clear" w:color="auto" w:fill="auto"/>
          </w:tcPr>
          <w:p w14:paraId="1C4652D4" w14:textId="77777777" w:rsidR="00943C0B" w:rsidRDefault="00943C0B" w:rsidP="000B28E8"/>
          <w:p w14:paraId="13FD1A95" w14:textId="77777777" w:rsidR="00943C0B" w:rsidRDefault="00943C0B" w:rsidP="000B28E8"/>
        </w:tc>
      </w:tr>
    </w:tbl>
    <w:p w14:paraId="3C208A11" w14:textId="77777777" w:rsidR="00F6676D" w:rsidRPr="007D64CA" w:rsidRDefault="00F6676D" w:rsidP="000B28E8"/>
    <w:sectPr w:rsidR="00F6676D" w:rsidRPr="007D64CA" w:rsidSect="00564CE3">
      <w:headerReference w:type="default" r:id="rId16"/>
      <w:footerReference w:type="default" r:id="rId17"/>
      <w:headerReference w:type="first" r:id="rId18"/>
      <w:pgSz w:w="11906" w:h="16838" w:code="9"/>
      <w:pgMar w:top="1678" w:right="924" w:bottom="822" w:left="1077" w:header="709"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FC668C" w14:textId="77777777" w:rsidR="006007B5" w:rsidRDefault="006007B5" w:rsidP="000B28E8">
      <w:r>
        <w:separator/>
      </w:r>
    </w:p>
  </w:endnote>
  <w:endnote w:type="continuationSeparator" w:id="0">
    <w:p w14:paraId="603C2E8C" w14:textId="77777777" w:rsidR="006007B5" w:rsidRDefault="006007B5" w:rsidP="000B2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altName w:val="Ubuntu"/>
    <w:panose1 w:val="020B0504030602030204"/>
    <w:charset w:val="00"/>
    <w:family w:val="swiss"/>
    <w:pitch w:val="variable"/>
    <w:sig w:usb0="E00002FF" w:usb1="5000205B" w:usb2="00000000" w:usb3="00000000" w:csb0="0000009F" w:csb1="00000000"/>
    <w:embedRegular r:id="rId1" w:fontKey="{DC833827-2697-4587-A8D5-933E585AF8AA}"/>
    <w:embedBold r:id="rId2" w:fontKey="{DDAC3638-38E3-430B-AEEC-A3ED14C9C5C2}"/>
  </w:font>
  <w:font w:name="Cambria">
    <w:panose1 w:val="02040503050406030204"/>
    <w:charset w:val="00"/>
    <w:family w:val="roman"/>
    <w:pitch w:val="variable"/>
    <w:sig w:usb0="E00006FF" w:usb1="420024FF" w:usb2="02000000" w:usb3="00000000" w:csb0="0000019F" w:csb1="00000000"/>
    <w:embedRegular r:id="rId3" w:fontKey="{A46DE7F0-B25D-491C-8D68-74B029605591}"/>
    <w:embedBold r:id="rId4" w:fontKey="{84CE8F9D-FDAB-421E-A064-14AED2888252}"/>
  </w:font>
  <w:font w:name="Tahoma">
    <w:panose1 w:val="020B0604030504040204"/>
    <w:charset w:val="00"/>
    <w:family w:val="swiss"/>
    <w:pitch w:val="variable"/>
    <w:sig w:usb0="E1002EFF" w:usb1="C000605B" w:usb2="00000029" w:usb3="00000000" w:csb0="000101FF" w:csb1="00000000"/>
    <w:embedRegular r:id="rId5" w:fontKey="{7F51B9C1-0506-41B1-86BA-9F2B1ADAD7B6}"/>
  </w:font>
  <w:font w:name="Calibri">
    <w:panose1 w:val="020F0502020204030204"/>
    <w:charset w:val="00"/>
    <w:family w:val="swiss"/>
    <w:pitch w:val="variable"/>
    <w:sig w:usb0="E0002EFF" w:usb1="C000247B" w:usb2="00000009" w:usb3="00000000" w:csb0="000001FF" w:csb1="00000000"/>
    <w:embedRegular r:id="rId6" w:fontKey="{63306D46-AFA7-4941-A8BE-81E0BBFFBCF9}"/>
    <w:embedBold r:id="rId7" w:fontKey="{3D4C9A11-F6ED-471E-AFEC-E6D58CA823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080FC" w14:textId="77777777" w:rsidR="00190E5B" w:rsidRDefault="00190E5B" w:rsidP="000B28E8"/>
  <w:tbl>
    <w:tblPr>
      <w:tblStyle w:val="a4"/>
      <w:tblW w:w="1148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6"/>
      <w:gridCol w:w="3969"/>
      <w:gridCol w:w="3118"/>
      <w:gridCol w:w="1560"/>
    </w:tblGrid>
    <w:tr w:rsidR="00105018" w:rsidRPr="000B28E8" w14:paraId="2515254C" w14:textId="77777777" w:rsidTr="00E10041">
      <w:tc>
        <w:tcPr>
          <w:tcW w:w="2836" w:type="dxa"/>
        </w:tcPr>
        <w:p w14:paraId="19039F7E" w14:textId="147FFD2A" w:rsidR="00105018" w:rsidRPr="00564CE3" w:rsidRDefault="00105018" w:rsidP="000B28E8">
          <w:pPr>
            <w:pStyle w:val="ad"/>
            <w:rPr>
              <w:color w:val="5A6A62"/>
              <w:sz w:val="18"/>
              <w:szCs w:val="18"/>
              <w:lang w:val="de-DE"/>
            </w:rPr>
          </w:pPr>
          <w:r w:rsidRPr="00564CE3">
            <w:rPr>
              <w:color w:val="5A6A62"/>
              <w:sz w:val="18"/>
              <w:szCs w:val="18"/>
              <w:lang w:val="de-DE"/>
            </w:rPr>
            <w:t>rdc-tec GmbH</w:t>
          </w:r>
          <w:r w:rsidR="00564CE3" w:rsidRPr="00564CE3">
            <w:rPr>
              <w:color w:val="5A6A62"/>
              <w:sz w:val="18"/>
              <w:szCs w:val="18"/>
              <w:lang w:val="de-DE"/>
            </w:rPr>
            <w:t xml:space="preserve">, </w:t>
          </w:r>
          <w:r w:rsidRPr="00564CE3">
            <w:rPr>
              <w:color w:val="5A6A62"/>
              <w:sz w:val="18"/>
              <w:szCs w:val="18"/>
              <w:lang w:val="de-DE"/>
            </w:rPr>
            <w:t>Unterreut 6</w:t>
          </w:r>
        </w:p>
        <w:p w14:paraId="4BEB0600" w14:textId="1D7418AD" w:rsidR="00105018" w:rsidRPr="00564CE3" w:rsidRDefault="00105018" w:rsidP="000B28E8">
          <w:pPr>
            <w:pStyle w:val="ad"/>
            <w:rPr>
              <w:color w:val="5A6A62"/>
              <w:sz w:val="18"/>
              <w:szCs w:val="18"/>
              <w:lang w:val="de-DE"/>
            </w:rPr>
          </w:pPr>
          <w:r w:rsidRPr="00564CE3">
            <w:rPr>
              <w:color w:val="5A6A62"/>
              <w:sz w:val="18"/>
              <w:szCs w:val="18"/>
              <w:lang w:val="de-DE"/>
            </w:rPr>
            <w:t>76135 Karlsruhe</w:t>
          </w:r>
          <w:r w:rsidR="00564CE3" w:rsidRPr="00564CE3">
            <w:rPr>
              <w:color w:val="5A6A62"/>
              <w:sz w:val="18"/>
              <w:szCs w:val="18"/>
              <w:lang w:val="de-DE"/>
            </w:rPr>
            <w:t xml:space="preserve">, </w:t>
          </w:r>
          <w:r w:rsidRPr="00564CE3">
            <w:rPr>
              <w:color w:val="5A6A62"/>
              <w:sz w:val="18"/>
              <w:szCs w:val="18"/>
              <w:lang w:val="de-DE"/>
            </w:rPr>
            <w:t>Germany</w:t>
          </w:r>
        </w:p>
        <w:p w14:paraId="54CCC701" w14:textId="77777777" w:rsidR="00105018" w:rsidRPr="00564CE3" w:rsidRDefault="006007B5" w:rsidP="000D6E0C">
          <w:pPr>
            <w:pStyle w:val="ad"/>
            <w:rPr>
              <w:color w:val="5A6A62"/>
              <w:sz w:val="18"/>
              <w:szCs w:val="18"/>
              <w:lang w:val="de-DE"/>
            </w:rPr>
          </w:pPr>
          <w:hyperlink r:id="rId1" w:history="1">
            <w:r w:rsidR="00105018" w:rsidRPr="00564CE3">
              <w:rPr>
                <w:rStyle w:val="a3"/>
                <w:color w:val="5A6A62"/>
                <w:sz w:val="18"/>
                <w:szCs w:val="18"/>
                <w:u w:val="none"/>
                <w:lang w:val="de-DE"/>
              </w:rPr>
              <w:t>consulting@rdc-tec.gmbh</w:t>
            </w:r>
          </w:hyperlink>
        </w:p>
        <w:p w14:paraId="17F3B4E6" w14:textId="4EFB4369" w:rsidR="00105018" w:rsidRPr="00564CE3" w:rsidRDefault="006007B5" w:rsidP="000D6E0C">
          <w:pPr>
            <w:pStyle w:val="ad"/>
            <w:rPr>
              <w:color w:val="5A6A62"/>
              <w:sz w:val="18"/>
              <w:szCs w:val="18"/>
              <w:lang w:val="de-DE"/>
            </w:rPr>
          </w:pPr>
          <w:hyperlink r:id="rId2" w:history="1">
            <w:r w:rsidR="00105018" w:rsidRPr="00564CE3">
              <w:rPr>
                <w:rStyle w:val="a3"/>
                <w:color w:val="5A6A62"/>
                <w:sz w:val="18"/>
                <w:szCs w:val="18"/>
                <w:u w:val="none"/>
                <w:lang w:val="de-DE"/>
              </w:rPr>
              <w:t>www.rdc-tec.gmbh</w:t>
            </w:r>
          </w:hyperlink>
        </w:p>
      </w:tc>
      <w:tc>
        <w:tcPr>
          <w:tcW w:w="3969" w:type="dxa"/>
        </w:tcPr>
        <w:p w14:paraId="2767D66E" w14:textId="245971AB" w:rsidR="00105018" w:rsidRPr="00564CE3" w:rsidRDefault="00296D45" w:rsidP="000B28E8">
          <w:pPr>
            <w:pStyle w:val="ad"/>
            <w:rPr>
              <w:color w:val="5A6A62"/>
              <w:sz w:val="18"/>
              <w:szCs w:val="18"/>
            </w:rPr>
          </w:pPr>
          <w:r w:rsidRPr="00296D45">
            <w:rPr>
              <w:color w:val="5A6A62"/>
              <w:sz w:val="18"/>
              <w:szCs w:val="18"/>
            </w:rPr>
            <w:t>USt-IdNr: DE316073364</w:t>
          </w:r>
          <w:r w:rsidRPr="00296D45">
            <w:rPr>
              <w:color w:val="5A6A62"/>
              <w:sz w:val="18"/>
              <w:szCs w:val="18"/>
            </w:rPr>
            <w:br/>
          </w:r>
          <w:r>
            <w:rPr>
              <w:color w:val="5A6A62"/>
              <w:sz w:val="18"/>
              <w:szCs w:val="18"/>
              <w:lang w:val="ru-RU"/>
            </w:rPr>
            <w:t>С</w:t>
          </w:r>
          <w:proofErr w:type="spellStart"/>
          <w:r>
            <w:rPr>
              <w:color w:val="5A6A62"/>
              <w:sz w:val="18"/>
              <w:szCs w:val="18"/>
            </w:rPr>
            <w:t>ompany</w:t>
          </w:r>
          <w:proofErr w:type="spellEnd"/>
          <w:r>
            <w:rPr>
              <w:color w:val="5A6A62"/>
              <w:sz w:val="18"/>
              <w:szCs w:val="18"/>
            </w:rPr>
            <w:t xml:space="preserve"> seat:</w:t>
          </w:r>
          <w:r w:rsidR="00105018" w:rsidRPr="00564CE3">
            <w:rPr>
              <w:color w:val="5A6A62"/>
              <w:sz w:val="18"/>
              <w:szCs w:val="18"/>
            </w:rPr>
            <w:t xml:space="preserve"> Karlsruhe</w:t>
          </w:r>
        </w:p>
        <w:p w14:paraId="5599F5C1" w14:textId="64B8256D" w:rsidR="00105018" w:rsidRPr="00564CE3" w:rsidRDefault="00105018" w:rsidP="000B28E8">
          <w:pPr>
            <w:pStyle w:val="ad"/>
            <w:rPr>
              <w:color w:val="5A6A62"/>
              <w:sz w:val="18"/>
              <w:szCs w:val="18"/>
            </w:rPr>
          </w:pPr>
          <w:r w:rsidRPr="00564CE3">
            <w:rPr>
              <w:color w:val="5A6A62"/>
              <w:sz w:val="18"/>
              <w:szCs w:val="18"/>
            </w:rPr>
            <w:t>Company register: HRB 729148, Mannheim</w:t>
          </w:r>
        </w:p>
        <w:p w14:paraId="0E75C502" w14:textId="77D8BD7E" w:rsidR="00105018" w:rsidRPr="00296D45" w:rsidRDefault="00105018" w:rsidP="000B28E8">
          <w:pPr>
            <w:pStyle w:val="ad"/>
            <w:rPr>
              <w:color w:val="5A6A62"/>
              <w:sz w:val="18"/>
              <w:szCs w:val="18"/>
            </w:rPr>
          </w:pPr>
          <w:r w:rsidRPr="00564CE3">
            <w:rPr>
              <w:color w:val="5A6A62"/>
              <w:sz w:val="18"/>
              <w:szCs w:val="18"/>
            </w:rPr>
            <w:t xml:space="preserve">CEO: Dr.-Ing. </w:t>
          </w:r>
          <w:r w:rsidRPr="00296D45">
            <w:rPr>
              <w:color w:val="5A6A62"/>
              <w:sz w:val="18"/>
              <w:szCs w:val="18"/>
            </w:rPr>
            <w:t>Andrey Belkin</w:t>
          </w:r>
        </w:p>
      </w:tc>
      <w:tc>
        <w:tcPr>
          <w:tcW w:w="3118" w:type="dxa"/>
        </w:tcPr>
        <w:p w14:paraId="5CAC4667" w14:textId="198BADDC" w:rsidR="00FD318B" w:rsidRPr="000047FD" w:rsidRDefault="00296D45" w:rsidP="00564CE3">
          <w:pPr>
            <w:pStyle w:val="ad"/>
            <w:rPr>
              <w:color w:val="5A6A62"/>
              <w:sz w:val="18"/>
              <w:szCs w:val="18"/>
              <w:lang w:val="de-DE"/>
            </w:rPr>
          </w:pPr>
          <w:r>
            <w:rPr>
              <w:color w:val="5A6A62"/>
              <w:sz w:val="18"/>
              <w:szCs w:val="18"/>
              <w:lang w:val="de-DE"/>
            </w:rPr>
            <w:t xml:space="preserve">Banking </w:t>
          </w:r>
          <w:proofErr w:type="spellStart"/>
          <w:r>
            <w:rPr>
              <w:color w:val="5A6A62"/>
              <w:sz w:val="18"/>
              <w:szCs w:val="18"/>
              <w:lang w:val="de-DE"/>
            </w:rPr>
            <w:t>details</w:t>
          </w:r>
          <w:proofErr w:type="spellEnd"/>
          <w:r w:rsidRPr="00296D45">
            <w:rPr>
              <w:color w:val="5A6A62"/>
              <w:sz w:val="18"/>
              <w:szCs w:val="18"/>
              <w:lang w:val="de-DE"/>
            </w:rPr>
            <w:t>:</w:t>
          </w:r>
          <w:r>
            <w:rPr>
              <w:color w:val="5A6A62"/>
              <w:sz w:val="18"/>
              <w:szCs w:val="18"/>
              <w:lang w:val="de-DE"/>
            </w:rPr>
            <w:br/>
          </w:r>
          <w:r w:rsidR="00FD318B" w:rsidRPr="000047FD">
            <w:rPr>
              <w:color w:val="5A6A62"/>
              <w:sz w:val="18"/>
              <w:szCs w:val="18"/>
              <w:lang w:val="de-DE"/>
            </w:rPr>
            <w:t>Sparkasse Karlsruhe</w:t>
          </w:r>
        </w:p>
        <w:p w14:paraId="7A6B335B" w14:textId="600F3E67" w:rsidR="00564CE3" w:rsidRPr="000047FD" w:rsidRDefault="00564CE3" w:rsidP="00564CE3">
          <w:pPr>
            <w:pStyle w:val="ad"/>
            <w:rPr>
              <w:color w:val="5A6A62"/>
              <w:sz w:val="18"/>
              <w:szCs w:val="18"/>
              <w:lang w:val="de-DE"/>
            </w:rPr>
          </w:pPr>
          <w:r w:rsidRPr="000047FD">
            <w:rPr>
              <w:color w:val="5A6A62"/>
              <w:sz w:val="18"/>
              <w:szCs w:val="18"/>
              <w:lang w:val="de-DE"/>
            </w:rPr>
            <w:t>IBAN: DE79660501010108263260</w:t>
          </w:r>
        </w:p>
        <w:p w14:paraId="7D9E3113" w14:textId="77777777" w:rsidR="00564CE3" w:rsidRPr="000047FD" w:rsidRDefault="00564CE3" w:rsidP="00564CE3">
          <w:pPr>
            <w:pStyle w:val="ad"/>
            <w:rPr>
              <w:color w:val="5A6A62"/>
              <w:sz w:val="18"/>
              <w:szCs w:val="18"/>
              <w:lang w:val="de-DE"/>
            </w:rPr>
          </w:pPr>
          <w:r w:rsidRPr="000047FD">
            <w:rPr>
              <w:color w:val="5A6A62"/>
              <w:sz w:val="18"/>
              <w:szCs w:val="18"/>
              <w:lang w:val="de-DE"/>
            </w:rPr>
            <w:t>BIC: KARSDE66XXX</w:t>
          </w:r>
        </w:p>
        <w:p w14:paraId="0D9E21E8" w14:textId="77777777" w:rsidR="00105018" w:rsidRPr="000047FD" w:rsidRDefault="00105018" w:rsidP="000D6E0C">
          <w:pPr>
            <w:pStyle w:val="ad"/>
            <w:ind w:left="-108" w:firstLine="108"/>
            <w:jc w:val="right"/>
            <w:rPr>
              <w:color w:val="5A6A62"/>
              <w:sz w:val="18"/>
              <w:szCs w:val="18"/>
              <w:lang w:val="de-DE"/>
            </w:rPr>
          </w:pPr>
        </w:p>
      </w:tc>
      <w:tc>
        <w:tcPr>
          <w:tcW w:w="1560" w:type="dxa"/>
        </w:tcPr>
        <w:p w14:paraId="571393AD" w14:textId="67F06D4D" w:rsidR="00105018" w:rsidRPr="00564CE3" w:rsidRDefault="006007B5" w:rsidP="000D6E0C">
          <w:pPr>
            <w:pStyle w:val="ad"/>
            <w:ind w:left="-108" w:firstLine="108"/>
            <w:jc w:val="right"/>
            <w:rPr>
              <w:color w:val="5A6A62"/>
              <w:sz w:val="18"/>
              <w:szCs w:val="18"/>
              <w:lang w:val="de-DE"/>
            </w:rPr>
          </w:pPr>
          <w:sdt>
            <w:sdtPr>
              <w:rPr>
                <w:color w:val="5A6A62"/>
                <w:sz w:val="18"/>
                <w:szCs w:val="18"/>
              </w:rPr>
              <w:id w:val="-1892038047"/>
              <w:docPartObj>
                <w:docPartGallery w:val="Page Numbers (Top of Page)"/>
                <w:docPartUnique/>
              </w:docPartObj>
            </w:sdtPr>
            <w:sdtEndPr/>
            <w:sdtContent>
              <w:r w:rsidR="00105018" w:rsidRPr="00564CE3">
                <w:rPr>
                  <w:color w:val="5A6A62"/>
                  <w:sz w:val="18"/>
                  <w:szCs w:val="18"/>
                  <w:lang w:val="de-DE"/>
                </w:rPr>
                <w:t xml:space="preserve">Page </w:t>
              </w:r>
              <w:r w:rsidR="00105018" w:rsidRPr="00564CE3">
                <w:rPr>
                  <w:color w:val="5A6A62"/>
                  <w:sz w:val="18"/>
                  <w:szCs w:val="18"/>
                </w:rPr>
                <w:fldChar w:fldCharType="begin"/>
              </w:r>
              <w:r w:rsidR="00105018" w:rsidRPr="00564CE3">
                <w:rPr>
                  <w:color w:val="5A6A62"/>
                  <w:sz w:val="18"/>
                  <w:szCs w:val="18"/>
                  <w:lang w:val="de-DE"/>
                </w:rPr>
                <w:instrText>PAGE</w:instrText>
              </w:r>
              <w:r w:rsidR="00105018" w:rsidRPr="00564CE3">
                <w:rPr>
                  <w:color w:val="5A6A62"/>
                  <w:sz w:val="18"/>
                  <w:szCs w:val="18"/>
                </w:rPr>
                <w:fldChar w:fldCharType="separate"/>
              </w:r>
              <w:r w:rsidR="00F42E2B">
                <w:rPr>
                  <w:noProof/>
                  <w:color w:val="5A6A62"/>
                  <w:sz w:val="18"/>
                  <w:szCs w:val="18"/>
                  <w:lang w:val="de-DE"/>
                </w:rPr>
                <w:t>13</w:t>
              </w:r>
              <w:r w:rsidR="00105018" w:rsidRPr="00564CE3">
                <w:rPr>
                  <w:color w:val="5A6A62"/>
                  <w:sz w:val="18"/>
                  <w:szCs w:val="18"/>
                </w:rPr>
                <w:fldChar w:fldCharType="end"/>
              </w:r>
              <w:r w:rsidR="00105018" w:rsidRPr="00564CE3">
                <w:rPr>
                  <w:color w:val="5A6A62"/>
                  <w:sz w:val="18"/>
                  <w:szCs w:val="18"/>
                  <w:lang w:val="de-DE"/>
                </w:rPr>
                <w:t xml:space="preserve"> </w:t>
              </w:r>
              <w:r w:rsidR="00105018" w:rsidRPr="00564CE3">
                <w:rPr>
                  <w:color w:val="5A6A62"/>
                  <w:sz w:val="18"/>
                  <w:szCs w:val="18"/>
                </w:rPr>
                <w:t>of</w:t>
              </w:r>
              <w:r w:rsidR="00105018" w:rsidRPr="00564CE3">
                <w:rPr>
                  <w:color w:val="5A6A62"/>
                  <w:sz w:val="18"/>
                  <w:szCs w:val="18"/>
                  <w:lang w:val="de-DE"/>
                </w:rPr>
                <w:t xml:space="preserve"> </w:t>
              </w:r>
              <w:r w:rsidR="00105018" w:rsidRPr="00564CE3">
                <w:rPr>
                  <w:color w:val="5A6A62"/>
                  <w:sz w:val="18"/>
                  <w:szCs w:val="18"/>
                </w:rPr>
                <w:fldChar w:fldCharType="begin"/>
              </w:r>
              <w:r w:rsidR="00105018" w:rsidRPr="00564CE3">
                <w:rPr>
                  <w:color w:val="5A6A62"/>
                  <w:sz w:val="18"/>
                  <w:szCs w:val="18"/>
                  <w:lang w:val="de-DE"/>
                </w:rPr>
                <w:instrText>NUMPAGES</w:instrText>
              </w:r>
              <w:r w:rsidR="00105018" w:rsidRPr="00564CE3">
                <w:rPr>
                  <w:color w:val="5A6A62"/>
                  <w:sz w:val="18"/>
                  <w:szCs w:val="18"/>
                </w:rPr>
                <w:fldChar w:fldCharType="separate"/>
              </w:r>
              <w:r w:rsidR="00F42E2B">
                <w:rPr>
                  <w:noProof/>
                  <w:color w:val="5A6A62"/>
                  <w:sz w:val="18"/>
                  <w:szCs w:val="18"/>
                  <w:lang w:val="de-DE"/>
                </w:rPr>
                <w:t>13</w:t>
              </w:r>
              <w:r w:rsidR="00105018" w:rsidRPr="00564CE3">
                <w:rPr>
                  <w:color w:val="5A6A62"/>
                  <w:sz w:val="18"/>
                  <w:szCs w:val="18"/>
                </w:rPr>
                <w:fldChar w:fldCharType="end"/>
              </w:r>
            </w:sdtContent>
          </w:sdt>
        </w:p>
      </w:tc>
    </w:tr>
  </w:tbl>
  <w:p w14:paraId="0D34EECF" w14:textId="77777777" w:rsidR="00D44E3E" w:rsidRDefault="00D44E3E" w:rsidP="000B28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E5050A" w14:textId="77777777" w:rsidR="006007B5" w:rsidRDefault="006007B5" w:rsidP="000B28E8">
      <w:r>
        <w:separator/>
      </w:r>
    </w:p>
  </w:footnote>
  <w:footnote w:type="continuationSeparator" w:id="0">
    <w:p w14:paraId="3EF91689" w14:textId="77777777" w:rsidR="006007B5" w:rsidRDefault="006007B5" w:rsidP="000B2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8BE13" w14:textId="1E377B56" w:rsidR="00D44E3E" w:rsidRPr="00900011" w:rsidRDefault="00900011" w:rsidP="000B28E8">
    <w:pPr>
      <w:pStyle w:val="ab"/>
      <w:jc w:val="center"/>
    </w:pPr>
    <w:r>
      <w:rPr>
        <w:rFonts w:eastAsiaTheme="majorEastAsia"/>
        <w:noProof/>
        <w:lang w:val="de-DE"/>
      </w:rPr>
      <w:drawing>
        <wp:inline distT="0" distB="0" distL="0" distR="0" wp14:anchorId="5183675C" wp14:editId="39211B73">
          <wp:extent cx="1268083" cy="36691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99806" cy="37609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ED60A" w14:textId="612F76D3" w:rsidR="00900011" w:rsidRDefault="00900011" w:rsidP="000B28E8">
    <w:pPr>
      <w:pStyle w:val="ab"/>
      <w:jc w:val="center"/>
    </w:pPr>
    <w:r>
      <w:rPr>
        <w:rFonts w:eastAsiaTheme="majorEastAsia"/>
        <w:noProof/>
        <w:lang w:val="de-DE"/>
      </w:rPr>
      <w:drawing>
        <wp:inline distT="0" distB="0" distL="0" distR="0" wp14:anchorId="74EE6699" wp14:editId="78E2F5A3">
          <wp:extent cx="1268083" cy="36691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299806" cy="37609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76DB2"/>
    <w:multiLevelType w:val="hybridMultilevel"/>
    <w:tmpl w:val="1DBE60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2447B7"/>
    <w:multiLevelType w:val="hybridMultilevel"/>
    <w:tmpl w:val="1960E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C375E7"/>
    <w:multiLevelType w:val="hybridMultilevel"/>
    <w:tmpl w:val="C6EA8F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4D1464"/>
    <w:multiLevelType w:val="hybridMultilevel"/>
    <w:tmpl w:val="D5D85BB8"/>
    <w:lvl w:ilvl="0" w:tplc="04070001">
      <w:start w:val="1"/>
      <w:numFmt w:val="bullet"/>
      <w:lvlText w:val=""/>
      <w:lvlJc w:val="left"/>
      <w:pPr>
        <w:tabs>
          <w:tab w:val="num" w:pos="912"/>
        </w:tabs>
        <w:ind w:left="912" w:hanging="360"/>
      </w:pPr>
      <w:rPr>
        <w:rFonts w:ascii="Symbol" w:hAnsi="Symbol" w:hint="default"/>
      </w:rPr>
    </w:lvl>
    <w:lvl w:ilvl="1" w:tplc="04070003" w:tentative="1">
      <w:start w:val="1"/>
      <w:numFmt w:val="bullet"/>
      <w:lvlText w:val="o"/>
      <w:lvlJc w:val="left"/>
      <w:pPr>
        <w:tabs>
          <w:tab w:val="num" w:pos="1632"/>
        </w:tabs>
        <w:ind w:left="1632" w:hanging="360"/>
      </w:pPr>
      <w:rPr>
        <w:rFonts w:ascii="Courier New" w:hAnsi="Courier New" w:cs="Courier New" w:hint="default"/>
      </w:rPr>
    </w:lvl>
    <w:lvl w:ilvl="2" w:tplc="04070005" w:tentative="1">
      <w:start w:val="1"/>
      <w:numFmt w:val="bullet"/>
      <w:lvlText w:val=""/>
      <w:lvlJc w:val="left"/>
      <w:pPr>
        <w:tabs>
          <w:tab w:val="num" w:pos="2352"/>
        </w:tabs>
        <w:ind w:left="2352" w:hanging="360"/>
      </w:pPr>
      <w:rPr>
        <w:rFonts w:ascii="Wingdings" w:hAnsi="Wingdings" w:hint="default"/>
      </w:rPr>
    </w:lvl>
    <w:lvl w:ilvl="3" w:tplc="04070001" w:tentative="1">
      <w:start w:val="1"/>
      <w:numFmt w:val="bullet"/>
      <w:lvlText w:val=""/>
      <w:lvlJc w:val="left"/>
      <w:pPr>
        <w:tabs>
          <w:tab w:val="num" w:pos="3072"/>
        </w:tabs>
        <w:ind w:left="3072" w:hanging="360"/>
      </w:pPr>
      <w:rPr>
        <w:rFonts w:ascii="Symbol" w:hAnsi="Symbol" w:hint="default"/>
      </w:rPr>
    </w:lvl>
    <w:lvl w:ilvl="4" w:tplc="04070003" w:tentative="1">
      <w:start w:val="1"/>
      <w:numFmt w:val="bullet"/>
      <w:lvlText w:val="o"/>
      <w:lvlJc w:val="left"/>
      <w:pPr>
        <w:tabs>
          <w:tab w:val="num" w:pos="3792"/>
        </w:tabs>
        <w:ind w:left="3792" w:hanging="360"/>
      </w:pPr>
      <w:rPr>
        <w:rFonts w:ascii="Courier New" w:hAnsi="Courier New" w:cs="Courier New" w:hint="default"/>
      </w:rPr>
    </w:lvl>
    <w:lvl w:ilvl="5" w:tplc="04070005" w:tentative="1">
      <w:start w:val="1"/>
      <w:numFmt w:val="bullet"/>
      <w:lvlText w:val=""/>
      <w:lvlJc w:val="left"/>
      <w:pPr>
        <w:tabs>
          <w:tab w:val="num" w:pos="4512"/>
        </w:tabs>
        <w:ind w:left="4512" w:hanging="360"/>
      </w:pPr>
      <w:rPr>
        <w:rFonts w:ascii="Wingdings" w:hAnsi="Wingdings" w:hint="default"/>
      </w:rPr>
    </w:lvl>
    <w:lvl w:ilvl="6" w:tplc="04070001" w:tentative="1">
      <w:start w:val="1"/>
      <w:numFmt w:val="bullet"/>
      <w:lvlText w:val=""/>
      <w:lvlJc w:val="left"/>
      <w:pPr>
        <w:tabs>
          <w:tab w:val="num" w:pos="5232"/>
        </w:tabs>
        <w:ind w:left="5232" w:hanging="360"/>
      </w:pPr>
      <w:rPr>
        <w:rFonts w:ascii="Symbol" w:hAnsi="Symbol" w:hint="default"/>
      </w:rPr>
    </w:lvl>
    <w:lvl w:ilvl="7" w:tplc="04070003" w:tentative="1">
      <w:start w:val="1"/>
      <w:numFmt w:val="bullet"/>
      <w:lvlText w:val="o"/>
      <w:lvlJc w:val="left"/>
      <w:pPr>
        <w:tabs>
          <w:tab w:val="num" w:pos="5952"/>
        </w:tabs>
        <w:ind w:left="5952" w:hanging="360"/>
      </w:pPr>
      <w:rPr>
        <w:rFonts w:ascii="Courier New" w:hAnsi="Courier New" w:cs="Courier New" w:hint="default"/>
      </w:rPr>
    </w:lvl>
    <w:lvl w:ilvl="8" w:tplc="04070005" w:tentative="1">
      <w:start w:val="1"/>
      <w:numFmt w:val="bullet"/>
      <w:lvlText w:val=""/>
      <w:lvlJc w:val="left"/>
      <w:pPr>
        <w:tabs>
          <w:tab w:val="num" w:pos="6672"/>
        </w:tabs>
        <w:ind w:left="6672" w:hanging="360"/>
      </w:pPr>
      <w:rPr>
        <w:rFonts w:ascii="Wingdings" w:hAnsi="Wingdings" w:hint="default"/>
      </w:rPr>
    </w:lvl>
  </w:abstractNum>
  <w:abstractNum w:abstractNumId="4" w15:restartNumberingAfterBreak="0">
    <w:nsid w:val="14B35AC8"/>
    <w:multiLevelType w:val="hybridMultilevel"/>
    <w:tmpl w:val="D774FB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C05300A"/>
    <w:multiLevelType w:val="hybridMultilevel"/>
    <w:tmpl w:val="436030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0E66CA"/>
    <w:multiLevelType w:val="multilevel"/>
    <w:tmpl w:val="B1685FC4"/>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 w15:restartNumberingAfterBreak="0">
    <w:nsid w:val="1E5B3118"/>
    <w:multiLevelType w:val="hybridMultilevel"/>
    <w:tmpl w:val="6054D4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2A5516A"/>
    <w:multiLevelType w:val="hybridMultilevel"/>
    <w:tmpl w:val="104C8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A941BC7"/>
    <w:multiLevelType w:val="hybridMultilevel"/>
    <w:tmpl w:val="A530AF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D2557D"/>
    <w:multiLevelType w:val="hybridMultilevel"/>
    <w:tmpl w:val="CD0CFA0E"/>
    <w:lvl w:ilvl="0" w:tplc="3A540E9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050FB3"/>
    <w:multiLevelType w:val="hybridMultilevel"/>
    <w:tmpl w:val="B98A7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4D298B"/>
    <w:multiLevelType w:val="hybridMultilevel"/>
    <w:tmpl w:val="0666E6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404671F2"/>
    <w:multiLevelType w:val="hybridMultilevel"/>
    <w:tmpl w:val="1E5AB6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0647CBB"/>
    <w:multiLevelType w:val="hybridMultilevel"/>
    <w:tmpl w:val="D64838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49603A6"/>
    <w:multiLevelType w:val="hybridMultilevel"/>
    <w:tmpl w:val="A272586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6D172D1"/>
    <w:multiLevelType w:val="hybridMultilevel"/>
    <w:tmpl w:val="2B90C2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6EF73A1"/>
    <w:multiLevelType w:val="hybridMultilevel"/>
    <w:tmpl w:val="8F38BE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8372F5C"/>
    <w:multiLevelType w:val="hybridMultilevel"/>
    <w:tmpl w:val="2CFAEE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9462E50"/>
    <w:multiLevelType w:val="hybridMultilevel"/>
    <w:tmpl w:val="EDDCD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E374D9"/>
    <w:multiLevelType w:val="hybridMultilevel"/>
    <w:tmpl w:val="F3E64F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E2D3B82"/>
    <w:multiLevelType w:val="hybridMultilevel"/>
    <w:tmpl w:val="43A690E4"/>
    <w:lvl w:ilvl="0" w:tplc="E676F938">
      <w:start w:val="1"/>
      <w:numFmt w:val="bullet"/>
      <w:lvlText w:val=""/>
      <w:lvlJc w:val="left"/>
      <w:pPr>
        <w:tabs>
          <w:tab w:val="num" w:pos="720"/>
        </w:tabs>
        <w:ind w:left="720" w:hanging="360"/>
      </w:pPr>
      <w:rPr>
        <w:rFonts w:ascii="Symbol" w:hAnsi="Symbol" w:hint="default"/>
        <w:b w:val="0"/>
        <w:i w:val="0"/>
        <w:color w:val="auto"/>
      </w:rPr>
    </w:lvl>
    <w:lvl w:ilvl="1" w:tplc="04190001">
      <w:start w:val="1"/>
      <w:numFmt w:val="bullet"/>
      <w:lvlText w:val=""/>
      <w:lvlJc w:val="left"/>
      <w:pPr>
        <w:tabs>
          <w:tab w:val="num" w:pos="1440"/>
        </w:tabs>
        <w:ind w:left="1440" w:hanging="360"/>
      </w:pPr>
      <w:rPr>
        <w:rFonts w:ascii="Symbol" w:hAnsi="Symbol" w:hint="default"/>
        <w:b w:val="0"/>
        <w:i w:val="0"/>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709F511F"/>
    <w:multiLevelType w:val="hybridMultilevel"/>
    <w:tmpl w:val="D09449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69A30D0"/>
    <w:multiLevelType w:val="hybridMultilevel"/>
    <w:tmpl w:val="908CBDC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7F716BFB"/>
    <w:multiLevelType w:val="hybridMultilevel"/>
    <w:tmpl w:val="84CC2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6"/>
  </w:num>
  <w:num w:numId="4">
    <w:abstractNumId w:val="3"/>
  </w:num>
  <w:num w:numId="5">
    <w:abstractNumId w:val="8"/>
  </w:num>
  <w:num w:numId="6">
    <w:abstractNumId w:val="9"/>
  </w:num>
  <w:num w:numId="7">
    <w:abstractNumId w:val="0"/>
  </w:num>
  <w:num w:numId="8">
    <w:abstractNumId w:val="17"/>
  </w:num>
  <w:num w:numId="9">
    <w:abstractNumId w:val="4"/>
  </w:num>
  <w:num w:numId="10">
    <w:abstractNumId w:val="20"/>
  </w:num>
  <w:num w:numId="11">
    <w:abstractNumId w:val="22"/>
  </w:num>
  <w:num w:numId="12">
    <w:abstractNumId w:val="11"/>
  </w:num>
  <w:num w:numId="13">
    <w:abstractNumId w:val="2"/>
  </w:num>
  <w:num w:numId="14">
    <w:abstractNumId w:val="1"/>
  </w:num>
  <w:num w:numId="15">
    <w:abstractNumId w:val="19"/>
  </w:num>
  <w:num w:numId="16">
    <w:abstractNumId w:val="24"/>
  </w:num>
  <w:num w:numId="17">
    <w:abstractNumId w:val="7"/>
  </w:num>
  <w:num w:numId="18">
    <w:abstractNumId w:val="18"/>
  </w:num>
  <w:num w:numId="19">
    <w:abstractNumId w:val="16"/>
  </w:num>
  <w:num w:numId="20">
    <w:abstractNumId w:val="23"/>
  </w:num>
  <w:num w:numId="21">
    <w:abstractNumId w:val="5"/>
  </w:num>
  <w:num w:numId="22">
    <w:abstractNumId w:val="15"/>
  </w:num>
  <w:num w:numId="23">
    <w:abstractNumId w:val="14"/>
  </w:num>
  <w:num w:numId="24">
    <w:abstractNumId w:val="13"/>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activeWritingStyle w:appName="MSWord" w:lang="en-GB" w:vendorID="64" w:dllVersion="0" w:nlCheck="1" w:checkStyle="1"/>
  <w:activeWritingStyle w:appName="MSWord" w:lang="en-US" w:vendorID="64" w:dllVersion="0" w:nlCheck="1" w:checkStyle="1"/>
  <w:activeWritingStyle w:appName="MSWord" w:lang="de-DE" w:vendorID="64" w:dllVersion="0" w:nlCheck="1" w:checkStyle="1"/>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7994"/>
    <w:rsid w:val="00002FF6"/>
    <w:rsid w:val="000047FD"/>
    <w:rsid w:val="00005A1E"/>
    <w:rsid w:val="000131A7"/>
    <w:rsid w:val="00017914"/>
    <w:rsid w:val="00020687"/>
    <w:rsid w:val="00020B8D"/>
    <w:rsid w:val="00021C32"/>
    <w:rsid w:val="000265B5"/>
    <w:rsid w:val="00030E1E"/>
    <w:rsid w:val="000328CC"/>
    <w:rsid w:val="00035DAE"/>
    <w:rsid w:val="00040A62"/>
    <w:rsid w:val="000424E0"/>
    <w:rsid w:val="000465E5"/>
    <w:rsid w:val="00051583"/>
    <w:rsid w:val="000551DE"/>
    <w:rsid w:val="0005536A"/>
    <w:rsid w:val="0005566F"/>
    <w:rsid w:val="000665EE"/>
    <w:rsid w:val="00073440"/>
    <w:rsid w:val="0007453D"/>
    <w:rsid w:val="00075361"/>
    <w:rsid w:val="00082D73"/>
    <w:rsid w:val="00085486"/>
    <w:rsid w:val="00090D3A"/>
    <w:rsid w:val="000916F7"/>
    <w:rsid w:val="00091BC1"/>
    <w:rsid w:val="00092873"/>
    <w:rsid w:val="0009327B"/>
    <w:rsid w:val="00093FCB"/>
    <w:rsid w:val="000A122C"/>
    <w:rsid w:val="000A5ED3"/>
    <w:rsid w:val="000B1653"/>
    <w:rsid w:val="000B229C"/>
    <w:rsid w:val="000B28E8"/>
    <w:rsid w:val="000C2BF7"/>
    <w:rsid w:val="000C3FB6"/>
    <w:rsid w:val="000C65F9"/>
    <w:rsid w:val="000D0E51"/>
    <w:rsid w:val="000D1E51"/>
    <w:rsid w:val="000D2CA1"/>
    <w:rsid w:val="000D2CD3"/>
    <w:rsid w:val="000D3D4E"/>
    <w:rsid w:val="000D3F29"/>
    <w:rsid w:val="000D660B"/>
    <w:rsid w:val="000D6E0C"/>
    <w:rsid w:val="000D704C"/>
    <w:rsid w:val="000E1AEA"/>
    <w:rsid w:val="000E4F8D"/>
    <w:rsid w:val="000E6125"/>
    <w:rsid w:val="000F12E9"/>
    <w:rsid w:val="00101F79"/>
    <w:rsid w:val="00104F5B"/>
    <w:rsid w:val="00105018"/>
    <w:rsid w:val="0010544C"/>
    <w:rsid w:val="00107357"/>
    <w:rsid w:val="00117B24"/>
    <w:rsid w:val="001234DB"/>
    <w:rsid w:val="00124FC6"/>
    <w:rsid w:val="001253D7"/>
    <w:rsid w:val="00125D37"/>
    <w:rsid w:val="001348EF"/>
    <w:rsid w:val="00137ED2"/>
    <w:rsid w:val="001402AF"/>
    <w:rsid w:val="0014211A"/>
    <w:rsid w:val="00146D9D"/>
    <w:rsid w:val="001478CA"/>
    <w:rsid w:val="0015140F"/>
    <w:rsid w:val="00151C7E"/>
    <w:rsid w:val="001528E8"/>
    <w:rsid w:val="0015340F"/>
    <w:rsid w:val="0015670F"/>
    <w:rsid w:val="001569AA"/>
    <w:rsid w:val="00156C1B"/>
    <w:rsid w:val="0015744A"/>
    <w:rsid w:val="00157DB8"/>
    <w:rsid w:val="001617FA"/>
    <w:rsid w:val="001620A3"/>
    <w:rsid w:val="0016476E"/>
    <w:rsid w:val="001666BF"/>
    <w:rsid w:val="00190E5B"/>
    <w:rsid w:val="00193D6A"/>
    <w:rsid w:val="00193EE3"/>
    <w:rsid w:val="00197F6B"/>
    <w:rsid w:val="001A1756"/>
    <w:rsid w:val="001A3F29"/>
    <w:rsid w:val="001A4045"/>
    <w:rsid w:val="001A5758"/>
    <w:rsid w:val="001A6AA7"/>
    <w:rsid w:val="001B0316"/>
    <w:rsid w:val="001B7701"/>
    <w:rsid w:val="001C108C"/>
    <w:rsid w:val="001C3FFF"/>
    <w:rsid w:val="001C4694"/>
    <w:rsid w:val="001D04F7"/>
    <w:rsid w:val="001D0519"/>
    <w:rsid w:val="001D1B45"/>
    <w:rsid w:val="001D30E4"/>
    <w:rsid w:val="001D396C"/>
    <w:rsid w:val="001D4F94"/>
    <w:rsid w:val="001D505D"/>
    <w:rsid w:val="001D6BF0"/>
    <w:rsid w:val="001E3B91"/>
    <w:rsid w:val="001E4301"/>
    <w:rsid w:val="001E559B"/>
    <w:rsid w:val="001E6CCE"/>
    <w:rsid w:val="001F37D6"/>
    <w:rsid w:val="001F4DE6"/>
    <w:rsid w:val="001F5732"/>
    <w:rsid w:val="0020153A"/>
    <w:rsid w:val="00204870"/>
    <w:rsid w:val="00205DD4"/>
    <w:rsid w:val="00207C36"/>
    <w:rsid w:val="00211491"/>
    <w:rsid w:val="00214735"/>
    <w:rsid w:val="0021488C"/>
    <w:rsid w:val="00216F58"/>
    <w:rsid w:val="002177FD"/>
    <w:rsid w:val="002209D0"/>
    <w:rsid w:val="0022172B"/>
    <w:rsid w:val="0022387F"/>
    <w:rsid w:val="002276FA"/>
    <w:rsid w:val="00227C08"/>
    <w:rsid w:val="00233465"/>
    <w:rsid w:val="00235618"/>
    <w:rsid w:val="00235FD2"/>
    <w:rsid w:val="002417BC"/>
    <w:rsid w:val="00247773"/>
    <w:rsid w:val="00251577"/>
    <w:rsid w:val="00253C64"/>
    <w:rsid w:val="00254145"/>
    <w:rsid w:val="00255780"/>
    <w:rsid w:val="00255904"/>
    <w:rsid w:val="00256228"/>
    <w:rsid w:val="00262117"/>
    <w:rsid w:val="002625D1"/>
    <w:rsid w:val="00263735"/>
    <w:rsid w:val="00263C42"/>
    <w:rsid w:val="00263EA0"/>
    <w:rsid w:val="002657F5"/>
    <w:rsid w:val="00265E65"/>
    <w:rsid w:val="00273A0B"/>
    <w:rsid w:val="00274421"/>
    <w:rsid w:val="00276CC7"/>
    <w:rsid w:val="0028352F"/>
    <w:rsid w:val="002847EB"/>
    <w:rsid w:val="002879B1"/>
    <w:rsid w:val="00287BCD"/>
    <w:rsid w:val="002903E8"/>
    <w:rsid w:val="00291B85"/>
    <w:rsid w:val="002951B6"/>
    <w:rsid w:val="0029567D"/>
    <w:rsid w:val="00296D45"/>
    <w:rsid w:val="002A0811"/>
    <w:rsid w:val="002A41B0"/>
    <w:rsid w:val="002B4B42"/>
    <w:rsid w:val="002B7249"/>
    <w:rsid w:val="002B731C"/>
    <w:rsid w:val="002C03AA"/>
    <w:rsid w:val="002C05F7"/>
    <w:rsid w:val="002C0D14"/>
    <w:rsid w:val="002C274B"/>
    <w:rsid w:val="002C2BD4"/>
    <w:rsid w:val="002C3ECE"/>
    <w:rsid w:val="002C707F"/>
    <w:rsid w:val="002C7135"/>
    <w:rsid w:val="002D05EA"/>
    <w:rsid w:val="002D4BED"/>
    <w:rsid w:val="002D6D49"/>
    <w:rsid w:val="002D7533"/>
    <w:rsid w:val="002E4FE2"/>
    <w:rsid w:val="002E63A4"/>
    <w:rsid w:val="002F00AF"/>
    <w:rsid w:val="002F2FFB"/>
    <w:rsid w:val="002F41D1"/>
    <w:rsid w:val="00300479"/>
    <w:rsid w:val="0030344B"/>
    <w:rsid w:val="0030393B"/>
    <w:rsid w:val="0030673F"/>
    <w:rsid w:val="00306DBD"/>
    <w:rsid w:val="00311B68"/>
    <w:rsid w:val="00317117"/>
    <w:rsid w:val="00321003"/>
    <w:rsid w:val="00322BEE"/>
    <w:rsid w:val="00334694"/>
    <w:rsid w:val="00335C81"/>
    <w:rsid w:val="00335E53"/>
    <w:rsid w:val="00350BD2"/>
    <w:rsid w:val="0035469D"/>
    <w:rsid w:val="00360C9E"/>
    <w:rsid w:val="00361874"/>
    <w:rsid w:val="00361F83"/>
    <w:rsid w:val="003657E7"/>
    <w:rsid w:val="00370085"/>
    <w:rsid w:val="00370165"/>
    <w:rsid w:val="00370795"/>
    <w:rsid w:val="00373809"/>
    <w:rsid w:val="00374289"/>
    <w:rsid w:val="00377FA3"/>
    <w:rsid w:val="0038753F"/>
    <w:rsid w:val="003875CC"/>
    <w:rsid w:val="00387D0F"/>
    <w:rsid w:val="00391DA9"/>
    <w:rsid w:val="00394F66"/>
    <w:rsid w:val="00395BCC"/>
    <w:rsid w:val="003960F4"/>
    <w:rsid w:val="00397180"/>
    <w:rsid w:val="0039786F"/>
    <w:rsid w:val="003A5602"/>
    <w:rsid w:val="003B0827"/>
    <w:rsid w:val="003B1BA0"/>
    <w:rsid w:val="003B1F76"/>
    <w:rsid w:val="003B32DF"/>
    <w:rsid w:val="003B3796"/>
    <w:rsid w:val="003B476C"/>
    <w:rsid w:val="003B5042"/>
    <w:rsid w:val="003C302E"/>
    <w:rsid w:val="003C53E4"/>
    <w:rsid w:val="003C74C7"/>
    <w:rsid w:val="003D2329"/>
    <w:rsid w:val="003D39D9"/>
    <w:rsid w:val="003D56E4"/>
    <w:rsid w:val="003D6B0C"/>
    <w:rsid w:val="003E0C35"/>
    <w:rsid w:val="003E34A9"/>
    <w:rsid w:val="003E41CE"/>
    <w:rsid w:val="003E4C8B"/>
    <w:rsid w:val="003E4D94"/>
    <w:rsid w:val="003F22D1"/>
    <w:rsid w:val="003F3DEE"/>
    <w:rsid w:val="003F5F62"/>
    <w:rsid w:val="003F64F4"/>
    <w:rsid w:val="00407F13"/>
    <w:rsid w:val="00415172"/>
    <w:rsid w:val="00415BC7"/>
    <w:rsid w:val="00417545"/>
    <w:rsid w:val="004247D8"/>
    <w:rsid w:val="004265AD"/>
    <w:rsid w:val="00427288"/>
    <w:rsid w:val="00430EC6"/>
    <w:rsid w:val="00432E77"/>
    <w:rsid w:val="004364D5"/>
    <w:rsid w:val="0044158E"/>
    <w:rsid w:val="004455C7"/>
    <w:rsid w:val="0045127A"/>
    <w:rsid w:val="00451F21"/>
    <w:rsid w:val="00452B09"/>
    <w:rsid w:val="0045350B"/>
    <w:rsid w:val="00463B95"/>
    <w:rsid w:val="00464780"/>
    <w:rsid w:val="00467109"/>
    <w:rsid w:val="00467145"/>
    <w:rsid w:val="00470264"/>
    <w:rsid w:val="00474D98"/>
    <w:rsid w:val="00475C83"/>
    <w:rsid w:val="00483FE4"/>
    <w:rsid w:val="00487F76"/>
    <w:rsid w:val="00490FFF"/>
    <w:rsid w:val="00495718"/>
    <w:rsid w:val="004964B3"/>
    <w:rsid w:val="004A544C"/>
    <w:rsid w:val="004A6B3A"/>
    <w:rsid w:val="004B35F7"/>
    <w:rsid w:val="004B42CF"/>
    <w:rsid w:val="004C009E"/>
    <w:rsid w:val="004C0278"/>
    <w:rsid w:val="004C0AA2"/>
    <w:rsid w:val="004C18E0"/>
    <w:rsid w:val="004C3A10"/>
    <w:rsid w:val="004D0991"/>
    <w:rsid w:val="004D29F9"/>
    <w:rsid w:val="004D4C20"/>
    <w:rsid w:val="004D646B"/>
    <w:rsid w:val="004E18A3"/>
    <w:rsid w:val="004E337A"/>
    <w:rsid w:val="004E48C3"/>
    <w:rsid w:val="004E60C1"/>
    <w:rsid w:val="004E62CD"/>
    <w:rsid w:val="004E6B52"/>
    <w:rsid w:val="004F1466"/>
    <w:rsid w:val="004F1F2F"/>
    <w:rsid w:val="004F3524"/>
    <w:rsid w:val="005047E6"/>
    <w:rsid w:val="00506790"/>
    <w:rsid w:val="0051374B"/>
    <w:rsid w:val="00515AE4"/>
    <w:rsid w:val="0051639E"/>
    <w:rsid w:val="005172A7"/>
    <w:rsid w:val="0052095D"/>
    <w:rsid w:val="00522A79"/>
    <w:rsid w:val="005230CF"/>
    <w:rsid w:val="0053055A"/>
    <w:rsid w:val="00530640"/>
    <w:rsid w:val="00530D1F"/>
    <w:rsid w:val="00531483"/>
    <w:rsid w:val="0053261E"/>
    <w:rsid w:val="005326D4"/>
    <w:rsid w:val="005330B3"/>
    <w:rsid w:val="00534183"/>
    <w:rsid w:val="0053675F"/>
    <w:rsid w:val="00541B52"/>
    <w:rsid w:val="005442D6"/>
    <w:rsid w:val="00544A99"/>
    <w:rsid w:val="00544CE1"/>
    <w:rsid w:val="00547651"/>
    <w:rsid w:val="00556945"/>
    <w:rsid w:val="005619D1"/>
    <w:rsid w:val="00564CE3"/>
    <w:rsid w:val="0056572D"/>
    <w:rsid w:val="005660F4"/>
    <w:rsid w:val="0056629B"/>
    <w:rsid w:val="0056713F"/>
    <w:rsid w:val="00570B02"/>
    <w:rsid w:val="00571494"/>
    <w:rsid w:val="00571B29"/>
    <w:rsid w:val="0057518A"/>
    <w:rsid w:val="00575F7A"/>
    <w:rsid w:val="0058043C"/>
    <w:rsid w:val="0058203F"/>
    <w:rsid w:val="00583C38"/>
    <w:rsid w:val="005850BA"/>
    <w:rsid w:val="00596532"/>
    <w:rsid w:val="005A00D5"/>
    <w:rsid w:val="005A153F"/>
    <w:rsid w:val="005A22A7"/>
    <w:rsid w:val="005A41C6"/>
    <w:rsid w:val="005A43C8"/>
    <w:rsid w:val="005A4C6D"/>
    <w:rsid w:val="005A4E53"/>
    <w:rsid w:val="005A7593"/>
    <w:rsid w:val="005B274D"/>
    <w:rsid w:val="005B492F"/>
    <w:rsid w:val="005B6DDD"/>
    <w:rsid w:val="005C0AD8"/>
    <w:rsid w:val="005C1EE4"/>
    <w:rsid w:val="005C3254"/>
    <w:rsid w:val="005C350A"/>
    <w:rsid w:val="005C405D"/>
    <w:rsid w:val="005C5837"/>
    <w:rsid w:val="005C6FBF"/>
    <w:rsid w:val="005D0A1D"/>
    <w:rsid w:val="005D28A2"/>
    <w:rsid w:val="005D2C64"/>
    <w:rsid w:val="005D43AD"/>
    <w:rsid w:val="005D6B25"/>
    <w:rsid w:val="005E1CB4"/>
    <w:rsid w:val="005E379D"/>
    <w:rsid w:val="005E54AB"/>
    <w:rsid w:val="005E6721"/>
    <w:rsid w:val="005E78C3"/>
    <w:rsid w:val="005F3303"/>
    <w:rsid w:val="005F4272"/>
    <w:rsid w:val="0060060D"/>
    <w:rsid w:val="006007B5"/>
    <w:rsid w:val="00601B3C"/>
    <w:rsid w:val="00603E99"/>
    <w:rsid w:val="00605A0D"/>
    <w:rsid w:val="0061271F"/>
    <w:rsid w:val="00615C8F"/>
    <w:rsid w:val="00617FD1"/>
    <w:rsid w:val="006204C3"/>
    <w:rsid w:val="006222EC"/>
    <w:rsid w:val="0062458C"/>
    <w:rsid w:val="00626291"/>
    <w:rsid w:val="006338FC"/>
    <w:rsid w:val="006343A3"/>
    <w:rsid w:val="00636CCE"/>
    <w:rsid w:val="00637FC3"/>
    <w:rsid w:val="00640CC5"/>
    <w:rsid w:val="00641147"/>
    <w:rsid w:val="00641389"/>
    <w:rsid w:val="00643F60"/>
    <w:rsid w:val="006444CE"/>
    <w:rsid w:val="006462C2"/>
    <w:rsid w:val="00652BD9"/>
    <w:rsid w:val="00662628"/>
    <w:rsid w:val="00666431"/>
    <w:rsid w:val="00667825"/>
    <w:rsid w:val="00671D57"/>
    <w:rsid w:val="00672A9D"/>
    <w:rsid w:val="00674075"/>
    <w:rsid w:val="006745B6"/>
    <w:rsid w:val="00677F00"/>
    <w:rsid w:val="00682454"/>
    <w:rsid w:val="0068363F"/>
    <w:rsid w:val="0068648D"/>
    <w:rsid w:val="00687A86"/>
    <w:rsid w:val="00690631"/>
    <w:rsid w:val="00692659"/>
    <w:rsid w:val="006928A3"/>
    <w:rsid w:val="00695E5D"/>
    <w:rsid w:val="006A3896"/>
    <w:rsid w:val="006A531F"/>
    <w:rsid w:val="006A5B25"/>
    <w:rsid w:val="006B2017"/>
    <w:rsid w:val="006B2E74"/>
    <w:rsid w:val="006B5D87"/>
    <w:rsid w:val="006C2CB3"/>
    <w:rsid w:val="006C2F7A"/>
    <w:rsid w:val="006C3077"/>
    <w:rsid w:val="006C50F5"/>
    <w:rsid w:val="006C539B"/>
    <w:rsid w:val="006C5DC6"/>
    <w:rsid w:val="006C668F"/>
    <w:rsid w:val="006D48FB"/>
    <w:rsid w:val="006D552B"/>
    <w:rsid w:val="006D5897"/>
    <w:rsid w:val="006D63D4"/>
    <w:rsid w:val="006E1FFB"/>
    <w:rsid w:val="006E27AD"/>
    <w:rsid w:val="006E442F"/>
    <w:rsid w:val="006F1150"/>
    <w:rsid w:val="006F2BAA"/>
    <w:rsid w:val="006F5777"/>
    <w:rsid w:val="006F7826"/>
    <w:rsid w:val="00700131"/>
    <w:rsid w:val="00702269"/>
    <w:rsid w:val="00702CE2"/>
    <w:rsid w:val="00702FBF"/>
    <w:rsid w:val="007034BE"/>
    <w:rsid w:val="00704481"/>
    <w:rsid w:val="00704660"/>
    <w:rsid w:val="0070471E"/>
    <w:rsid w:val="00707249"/>
    <w:rsid w:val="00713D97"/>
    <w:rsid w:val="007150B3"/>
    <w:rsid w:val="007206DD"/>
    <w:rsid w:val="0072101D"/>
    <w:rsid w:val="00724AA9"/>
    <w:rsid w:val="00725856"/>
    <w:rsid w:val="00727512"/>
    <w:rsid w:val="007277BA"/>
    <w:rsid w:val="0073209E"/>
    <w:rsid w:val="00740299"/>
    <w:rsid w:val="00741449"/>
    <w:rsid w:val="00744623"/>
    <w:rsid w:val="007448CD"/>
    <w:rsid w:val="00745133"/>
    <w:rsid w:val="0074696C"/>
    <w:rsid w:val="0074722F"/>
    <w:rsid w:val="007475F3"/>
    <w:rsid w:val="00751B01"/>
    <w:rsid w:val="00753754"/>
    <w:rsid w:val="0075770D"/>
    <w:rsid w:val="00757B7A"/>
    <w:rsid w:val="00760B46"/>
    <w:rsid w:val="007631F3"/>
    <w:rsid w:val="00766E43"/>
    <w:rsid w:val="00772718"/>
    <w:rsid w:val="00775A60"/>
    <w:rsid w:val="00776C00"/>
    <w:rsid w:val="00780FF3"/>
    <w:rsid w:val="0079565B"/>
    <w:rsid w:val="00797B1F"/>
    <w:rsid w:val="007A04FF"/>
    <w:rsid w:val="007A6EFC"/>
    <w:rsid w:val="007A7C05"/>
    <w:rsid w:val="007B2604"/>
    <w:rsid w:val="007B3479"/>
    <w:rsid w:val="007B4051"/>
    <w:rsid w:val="007B654B"/>
    <w:rsid w:val="007B6A94"/>
    <w:rsid w:val="007D438D"/>
    <w:rsid w:val="007D45BD"/>
    <w:rsid w:val="007D4E80"/>
    <w:rsid w:val="007D525A"/>
    <w:rsid w:val="007D64CA"/>
    <w:rsid w:val="007D6CC0"/>
    <w:rsid w:val="007D6FB9"/>
    <w:rsid w:val="007E321A"/>
    <w:rsid w:val="007E4005"/>
    <w:rsid w:val="007E4BAA"/>
    <w:rsid w:val="007E58C4"/>
    <w:rsid w:val="007E6680"/>
    <w:rsid w:val="007F2D5B"/>
    <w:rsid w:val="007F43D8"/>
    <w:rsid w:val="00801259"/>
    <w:rsid w:val="00803C15"/>
    <w:rsid w:val="00811294"/>
    <w:rsid w:val="00812678"/>
    <w:rsid w:val="00815BE3"/>
    <w:rsid w:val="008161A0"/>
    <w:rsid w:val="00816E72"/>
    <w:rsid w:val="00817661"/>
    <w:rsid w:val="00822803"/>
    <w:rsid w:val="00822994"/>
    <w:rsid w:val="00822F6A"/>
    <w:rsid w:val="00823C0E"/>
    <w:rsid w:val="00830736"/>
    <w:rsid w:val="00830C96"/>
    <w:rsid w:val="00830F05"/>
    <w:rsid w:val="00832042"/>
    <w:rsid w:val="00834869"/>
    <w:rsid w:val="00843188"/>
    <w:rsid w:val="00843664"/>
    <w:rsid w:val="00846FB0"/>
    <w:rsid w:val="008500CF"/>
    <w:rsid w:val="00850331"/>
    <w:rsid w:val="00856273"/>
    <w:rsid w:val="0085703D"/>
    <w:rsid w:val="00860565"/>
    <w:rsid w:val="0086239C"/>
    <w:rsid w:val="008629FC"/>
    <w:rsid w:val="00862D96"/>
    <w:rsid w:val="008651DB"/>
    <w:rsid w:val="0086706F"/>
    <w:rsid w:val="008706AA"/>
    <w:rsid w:val="0087152C"/>
    <w:rsid w:val="008724FC"/>
    <w:rsid w:val="00875DFE"/>
    <w:rsid w:val="008772DB"/>
    <w:rsid w:val="00886E08"/>
    <w:rsid w:val="008A57DA"/>
    <w:rsid w:val="008A6356"/>
    <w:rsid w:val="008B03CD"/>
    <w:rsid w:val="008B05D1"/>
    <w:rsid w:val="008B0702"/>
    <w:rsid w:val="008B10DD"/>
    <w:rsid w:val="008B2A69"/>
    <w:rsid w:val="008B2AD8"/>
    <w:rsid w:val="008B2D40"/>
    <w:rsid w:val="008B4E34"/>
    <w:rsid w:val="008B5BED"/>
    <w:rsid w:val="008C00A4"/>
    <w:rsid w:val="008C1C49"/>
    <w:rsid w:val="008C2898"/>
    <w:rsid w:val="008C55FB"/>
    <w:rsid w:val="008C7A48"/>
    <w:rsid w:val="008D0578"/>
    <w:rsid w:val="008D06AA"/>
    <w:rsid w:val="008D63EC"/>
    <w:rsid w:val="008E071C"/>
    <w:rsid w:val="008E567D"/>
    <w:rsid w:val="008E640C"/>
    <w:rsid w:val="008E7CBE"/>
    <w:rsid w:val="008F0D5A"/>
    <w:rsid w:val="008F2F4B"/>
    <w:rsid w:val="008F31EA"/>
    <w:rsid w:val="00900011"/>
    <w:rsid w:val="00901D9F"/>
    <w:rsid w:val="00903F5A"/>
    <w:rsid w:val="009053CD"/>
    <w:rsid w:val="00910875"/>
    <w:rsid w:val="0091169E"/>
    <w:rsid w:val="00913865"/>
    <w:rsid w:val="00917406"/>
    <w:rsid w:val="0092392F"/>
    <w:rsid w:val="00924BA6"/>
    <w:rsid w:val="00924CE7"/>
    <w:rsid w:val="00924F77"/>
    <w:rsid w:val="00925DBD"/>
    <w:rsid w:val="00927FC1"/>
    <w:rsid w:val="00930B89"/>
    <w:rsid w:val="0093174F"/>
    <w:rsid w:val="009430A3"/>
    <w:rsid w:val="009435DF"/>
    <w:rsid w:val="00943C0B"/>
    <w:rsid w:val="0094607F"/>
    <w:rsid w:val="00952F9D"/>
    <w:rsid w:val="00953E7F"/>
    <w:rsid w:val="009551F9"/>
    <w:rsid w:val="0096023C"/>
    <w:rsid w:val="00962F13"/>
    <w:rsid w:val="00964CDD"/>
    <w:rsid w:val="00965364"/>
    <w:rsid w:val="009716EF"/>
    <w:rsid w:val="00976107"/>
    <w:rsid w:val="00977715"/>
    <w:rsid w:val="0098301C"/>
    <w:rsid w:val="00985D36"/>
    <w:rsid w:val="00985DAD"/>
    <w:rsid w:val="00985FEA"/>
    <w:rsid w:val="0098610F"/>
    <w:rsid w:val="00986305"/>
    <w:rsid w:val="0098732B"/>
    <w:rsid w:val="00992ED3"/>
    <w:rsid w:val="00993466"/>
    <w:rsid w:val="00996BCF"/>
    <w:rsid w:val="00997DB8"/>
    <w:rsid w:val="009A06B3"/>
    <w:rsid w:val="009A0C4A"/>
    <w:rsid w:val="009A2DFD"/>
    <w:rsid w:val="009A64F9"/>
    <w:rsid w:val="009A77FF"/>
    <w:rsid w:val="009A7AE3"/>
    <w:rsid w:val="009B078F"/>
    <w:rsid w:val="009B7FBA"/>
    <w:rsid w:val="009C119F"/>
    <w:rsid w:val="009C147A"/>
    <w:rsid w:val="009C440A"/>
    <w:rsid w:val="009C5C56"/>
    <w:rsid w:val="009C5F9B"/>
    <w:rsid w:val="009C6E42"/>
    <w:rsid w:val="009C74E0"/>
    <w:rsid w:val="009D05C0"/>
    <w:rsid w:val="009D2BF6"/>
    <w:rsid w:val="009D3ED9"/>
    <w:rsid w:val="009E03FA"/>
    <w:rsid w:val="009E14B7"/>
    <w:rsid w:val="009E16FE"/>
    <w:rsid w:val="009E2626"/>
    <w:rsid w:val="009E5302"/>
    <w:rsid w:val="009E6CCC"/>
    <w:rsid w:val="009E7685"/>
    <w:rsid w:val="009E7B74"/>
    <w:rsid w:val="009F1841"/>
    <w:rsid w:val="009F4346"/>
    <w:rsid w:val="009F547A"/>
    <w:rsid w:val="009F7341"/>
    <w:rsid w:val="009F7C05"/>
    <w:rsid w:val="00A021AC"/>
    <w:rsid w:val="00A050B6"/>
    <w:rsid w:val="00A07FE7"/>
    <w:rsid w:val="00A1649D"/>
    <w:rsid w:val="00A20DC7"/>
    <w:rsid w:val="00A2200C"/>
    <w:rsid w:val="00A274D9"/>
    <w:rsid w:val="00A31E5E"/>
    <w:rsid w:val="00A3313A"/>
    <w:rsid w:val="00A42CA1"/>
    <w:rsid w:val="00A45387"/>
    <w:rsid w:val="00A55666"/>
    <w:rsid w:val="00A63D43"/>
    <w:rsid w:val="00A70B34"/>
    <w:rsid w:val="00A71428"/>
    <w:rsid w:val="00A74081"/>
    <w:rsid w:val="00A81044"/>
    <w:rsid w:val="00A82A05"/>
    <w:rsid w:val="00A85AC2"/>
    <w:rsid w:val="00A87097"/>
    <w:rsid w:val="00A90886"/>
    <w:rsid w:val="00A95C86"/>
    <w:rsid w:val="00A96966"/>
    <w:rsid w:val="00A97AFA"/>
    <w:rsid w:val="00AA03D1"/>
    <w:rsid w:val="00AA2634"/>
    <w:rsid w:val="00AA464C"/>
    <w:rsid w:val="00AA481B"/>
    <w:rsid w:val="00AA512E"/>
    <w:rsid w:val="00AA5267"/>
    <w:rsid w:val="00AA54BD"/>
    <w:rsid w:val="00AB791E"/>
    <w:rsid w:val="00AC0AF1"/>
    <w:rsid w:val="00AC6785"/>
    <w:rsid w:val="00AC69D6"/>
    <w:rsid w:val="00AD0484"/>
    <w:rsid w:val="00AD154E"/>
    <w:rsid w:val="00AD3181"/>
    <w:rsid w:val="00AD7EB2"/>
    <w:rsid w:val="00AE01F4"/>
    <w:rsid w:val="00AE27CD"/>
    <w:rsid w:val="00AE6D48"/>
    <w:rsid w:val="00AE6EBF"/>
    <w:rsid w:val="00AE7F1F"/>
    <w:rsid w:val="00AF33D4"/>
    <w:rsid w:val="00AF4374"/>
    <w:rsid w:val="00AF4D0F"/>
    <w:rsid w:val="00AF738B"/>
    <w:rsid w:val="00B006B7"/>
    <w:rsid w:val="00B06591"/>
    <w:rsid w:val="00B07163"/>
    <w:rsid w:val="00B10C24"/>
    <w:rsid w:val="00B12E9A"/>
    <w:rsid w:val="00B1330D"/>
    <w:rsid w:val="00B15989"/>
    <w:rsid w:val="00B15D1C"/>
    <w:rsid w:val="00B201F1"/>
    <w:rsid w:val="00B23994"/>
    <w:rsid w:val="00B244EC"/>
    <w:rsid w:val="00B25356"/>
    <w:rsid w:val="00B279B4"/>
    <w:rsid w:val="00B30862"/>
    <w:rsid w:val="00B31037"/>
    <w:rsid w:val="00B3367D"/>
    <w:rsid w:val="00B36371"/>
    <w:rsid w:val="00B373AD"/>
    <w:rsid w:val="00B37675"/>
    <w:rsid w:val="00B44E95"/>
    <w:rsid w:val="00B51326"/>
    <w:rsid w:val="00B559C4"/>
    <w:rsid w:val="00B57776"/>
    <w:rsid w:val="00B6086F"/>
    <w:rsid w:val="00B60FF4"/>
    <w:rsid w:val="00B62ECC"/>
    <w:rsid w:val="00B63AE4"/>
    <w:rsid w:val="00B675DB"/>
    <w:rsid w:val="00B7449F"/>
    <w:rsid w:val="00B749B9"/>
    <w:rsid w:val="00B76BC6"/>
    <w:rsid w:val="00B778E6"/>
    <w:rsid w:val="00B836A2"/>
    <w:rsid w:val="00B83AA0"/>
    <w:rsid w:val="00B844B5"/>
    <w:rsid w:val="00B8468F"/>
    <w:rsid w:val="00B862ED"/>
    <w:rsid w:val="00B86C13"/>
    <w:rsid w:val="00B87D01"/>
    <w:rsid w:val="00B9019D"/>
    <w:rsid w:val="00B90571"/>
    <w:rsid w:val="00B90D6D"/>
    <w:rsid w:val="00B9662A"/>
    <w:rsid w:val="00B96FD5"/>
    <w:rsid w:val="00B97A1D"/>
    <w:rsid w:val="00BA0CDF"/>
    <w:rsid w:val="00BA0F02"/>
    <w:rsid w:val="00BB59A2"/>
    <w:rsid w:val="00BB6E98"/>
    <w:rsid w:val="00BB7919"/>
    <w:rsid w:val="00BC4799"/>
    <w:rsid w:val="00BC660B"/>
    <w:rsid w:val="00BC7784"/>
    <w:rsid w:val="00BD2791"/>
    <w:rsid w:val="00BD7344"/>
    <w:rsid w:val="00BD770E"/>
    <w:rsid w:val="00BE3713"/>
    <w:rsid w:val="00BE54EC"/>
    <w:rsid w:val="00BF2F89"/>
    <w:rsid w:val="00BF3140"/>
    <w:rsid w:val="00BF3CA7"/>
    <w:rsid w:val="00BF4695"/>
    <w:rsid w:val="00BF54B8"/>
    <w:rsid w:val="00C0247C"/>
    <w:rsid w:val="00C03B14"/>
    <w:rsid w:val="00C04048"/>
    <w:rsid w:val="00C04C22"/>
    <w:rsid w:val="00C0653B"/>
    <w:rsid w:val="00C12A62"/>
    <w:rsid w:val="00C140FF"/>
    <w:rsid w:val="00C21354"/>
    <w:rsid w:val="00C21647"/>
    <w:rsid w:val="00C36F00"/>
    <w:rsid w:val="00C40EEF"/>
    <w:rsid w:val="00C42783"/>
    <w:rsid w:val="00C42A39"/>
    <w:rsid w:val="00C438A0"/>
    <w:rsid w:val="00C52BC5"/>
    <w:rsid w:val="00C53863"/>
    <w:rsid w:val="00C623C4"/>
    <w:rsid w:val="00C63CAA"/>
    <w:rsid w:val="00C640E9"/>
    <w:rsid w:val="00C6457D"/>
    <w:rsid w:val="00C67F1A"/>
    <w:rsid w:val="00C703A3"/>
    <w:rsid w:val="00C71469"/>
    <w:rsid w:val="00C71A8D"/>
    <w:rsid w:val="00C77994"/>
    <w:rsid w:val="00C81234"/>
    <w:rsid w:val="00C81635"/>
    <w:rsid w:val="00C83809"/>
    <w:rsid w:val="00C83E7A"/>
    <w:rsid w:val="00C90C3F"/>
    <w:rsid w:val="00C910C1"/>
    <w:rsid w:val="00C92A10"/>
    <w:rsid w:val="00C93429"/>
    <w:rsid w:val="00C934C2"/>
    <w:rsid w:val="00C938E6"/>
    <w:rsid w:val="00CA357B"/>
    <w:rsid w:val="00CA40E8"/>
    <w:rsid w:val="00CB0BCC"/>
    <w:rsid w:val="00CB3455"/>
    <w:rsid w:val="00CC431D"/>
    <w:rsid w:val="00CC572D"/>
    <w:rsid w:val="00CC720B"/>
    <w:rsid w:val="00CD1063"/>
    <w:rsid w:val="00CD1B61"/>
    <w:rsid w:val="00CD604F"/>
    <w:rsid w:val="00CD7B24"/>
    <w:rsid w:val="00CE00B9"/>
    <w:rsid w:val="00CE392F"/>
    <w:rsid w:val="00CE6029"/>
    <w:rsid w:val="00CE7763"/>
    <w:rsid w:val="00CF47BD"/>
    <w:rsid w:val="00D00A14"/>
    <w:rsid w:val="00D035EC"/>
    <w:rsid w:val="00D0737F"/>
    <w:rsid w:val="00D07D4A"/>
    <w:rsid w:val="00D13790"/>
    <w:rsid w:val="00D17F4D"/>
    <w:rsid w:val="00D20641"/>
    <w:rsid w:val="00D21438"/>
    <w:rsid w:val="00D21662"/>
    <w:rsid w:val="00D26063"/>
    <w:rsid w:val="00D26256"/>
    <w:rsid w:val="00D302E7"/>
    <w:rsid w:val="00D31DCD"/>
    <w:rsid w:val="00D3366E"/>
    <w:rsid w:val="00D33A4C"/>
    <w:rsid w:val="00D33EF1"/>
    <w:rsid w:val="00D354F6"/>
    <w:rsid w:val="00D36BDF"/>
    <w:rsid w:val="00D40376"/>
    <w:rsid w:val="00D403FA"/>
    <w:rsid w:val="00D44E3E"/>
    <w:rsid w:val="00D462D4"/>
    <w:rsid w:val="00D553C8"/>
    <w:rsid w:val="00D562D4"/>
    <w:rsid w:val="00D576FF"/>
    <w:rsid w:val="00D61197"/>
    <w:rsid w:val="00D61BC2"/>
    <w:rsid w:val="00D623AE"/>
    <w:rsid w:val="00D62997"/>
    <w:rsid w:val="00D6501F"/>
    <w:rsid w:val="00D66612"/>
    <w:rsid w:val="00D75E76"/>
    <w:rsid w:val="00D8145B"/>
    <w:rsid w:val="00D8260B"/>
    <w:rsid w:val="00D839F1"/>
    <w:rsid w:val="00D91F86"/>
    <w:rsid w:val="00D96378"/>
    <w:rsid w:val="00D96AF4"/>
    <w:rsid w:val="00D972BD"/>
    <w:rsid w:val="00DA0771"/>
    <w:rsid w:val="00DA25BF"/>
    <w:rsid w:val="00DA6071"/>
    <w:rsid w:val="00DB0503"/>
    <w:rsid w:val="00DB1A51"/>
    <w:rsid w:val="00DB25FA"/>
    <w:rsid w:val="00DB4EEC"/>
    <w:rsid w:val="00DB6AF6"/>
    <w:rsid w:val="00DB6BE6"/>
    <w:rsid w:val="00DC18D0"/>
    <w:rsid w:val="00DC2353"/>
    <w:rsid w:val="00DC2BE3"/>
    <w:rsid w:val="00DC4E32"/>
    <w:rsid w:val="00DC5310"/>
    <w:rsid w:val="00DC6E78"/>
    <w:rsid w:val="00DD169F"/>
    <w:rsid w:val="00DD2A69"/>
    <w:rsid w:val="00DD33A3"/>
    <w:rsid w:val="00DD3812"/>
    <w:rsid w:val="00DE3269"/>
    <w:rsid w:val="00DE445A"/>
    <w:rsid w:val="00DE7930"/>
    <w:rsid w:val="00DF5DED"/>
    <w:rsid w:val="00E009B8"/>
    <w:rsid w:val="00E06488"/>
    <w:rsid w:val="00E10041"/>
    <w:rsid w:val="00E126C0"/>
    <w:rsid w:val="00E13160"/>
    <w:rsid w:val="00E149DA"/>
    <w:rsid w:val="00E20869"/>
    <w:rsid w:val="00E22641"/>
    <w:rsid w:val="00E22884"/>
    <w:rsid w:val="00E2401B"/>
    <w:rsid w:val="00E27285"/>
    <w:rsid w:val="00E27775"/>
    <w:rsid w:val="00E322F3"/>
    <w:rsid w:val="00E33BB4"/>
    <w:rsid w:val="00E33FCD"/>
    <w:rsid w:val="00E3720C"/>
    <w:rsid w:val="00E37D90"/>
    <w:rsid w:val="00E41343"/>
    <w:rsid w:val="00E45A78"/>
    <w:rsid w:val="00E504E6"/>
    <w:rsid w:val="00E50B3E"/>
    <w:rsid w:val="00E520F8"/>
    <w:rsid w:val="00E55305"/>
    <w:rsid w:val="00E63888"/>
    <w:rsid w:val="00E64A9B"/>
    <w:rsid w:val="00E65BEC"/>
    <w:rsid w:val="00E65E04"/>
    <w:rsid w:val="00E66236"/>
    <w:rsid w:val="00E71158"/>
    <w:rsid w:val="00E71776"/>
    <w:rsid w:val="00E72593"/>
    <w:rsid w:val="00E75C47"/>
    <w:rsid w:val="00E80B66"/>
    <w:rsid w:val="00E8216F"/>
    <w:rsid w:val="00E833B7"/>
    <w:rsid w:val="00E8387D"/>
    <w:rsid w:val="00E90DBB"/>
    <w:rsid w:val="00E90EA8"/>
    <w:rsid w:val="00E916B4"/>
    <w:rsid w:val="00E95E3B"/>
    <w:rsid w:val="00E96A91"/>
    <w:rsid w:val="00E97184"/>
    <w:rsid w:val="00EA4B5E"/>
    <w:rsid w:val="00EB2533"/>
    <w:rsid w:val="00EB4125"/>
    <w:rsid w:val="00EB43DB"/>
    <w:rsid w:val="00EB5E1F"/>
    <w:rsid w:val="00EC1C15"/>
    <w:rsid w:val="00EC2876"/>
    <w:rsid w:val="00EC7C25"/>
    <w:rsid w:val="00ED0619"/>
    <w:rsid w:val="00ED3057"/>
    <w:rsid w:val="00ED30F2"/>
    <w:rsid w:val="00ED754F"/>
    <w:rsid w:val="00EE2F32"/>
    <w:rsid w:val="00EE4BFF"/>
    <w:rsid w:val="00EE4F1B"/>
    <w:rsid w:val="00EF37B2"/>
    <w:rsid w:val="00F010B2"/>
    <w:rsid w:val="00F01796"/>
    <w:rsid w:val="00F0380C"/>
    <w:rsid w:val="00F07BA4"/>
    <w:rsid w:val="00F10EDC"/>
    <w:rsid w:val="00F1116B"/>
    <w:rsid w:val="00F11F25"/>
    <w:rsid w:val="00F121B2"/>
    <w:rsid w:val="00F136A2"/>
    <w:rsid w:val="00F13FB7"/>
    <w:rsid w:val="00F16381"/>
    <w:rsid w:val="00F17F88"/>
    <w:rsid w:val="00F200F3"/>
    <w:rsid w:val="00F207AC"/>
    <w:rsid w:val="00F23030"/>
    <w:rsid w:val="00F2351B"/>
    <w:rsid w:val="00F244B2"/>
    <w:rsid w:val="00F24AAD"/>
    <w:rsid w:val="00F32F4C"/>
    <w:rsid w:val="00F34825"/>
    <w:rsid w:val="00F37528"/>
    <w:rsid w:val="00F42E2B"/>
    <w:rsid w:val="00F4673A"/>
    <w:rsid w:val="00F46A04"/>
    <w:rsid w:val="00F500C1"/>
    <w:rsid w:val="00F5232F"/>
    <w:rsid w:val="00F61E05"/>
    <w:rsid w:val="00F640A4"/>
    <w:rsid w:val="00F6676D"/>
    <w:rsid w:val="00F67AA0"/>
    <w:rsid w:val="00F73113"/>
    <w:rsid w:val="00F82317"/>
    <w:rsid w:val="00F82538"/>
    <w:rsid w:val="00F84D7B"/>
    <w:rsid w:val="00F864D9"/>
    <w:rsid w:val="00F86786"/>
    <w:rsid w:val="00F87554"/>
    <w:rsid w:val="00F93EA3"/>
    <w:rsid w:val="00F95C55"/>
    <w:rsid w:val="00FA50A3"/>
    <w:rsid w:val="00FB1A3B"/>
    <w:rsid w:val="00FC0747"/>
    <w:rsid w:val="00FC08CC"/>
    <w:rsid w:val="00FC097C"/>
    <w:rsid w:val="00FC436D"/>
    <w:rsid w:val="00FC5627"/>
    <w:rsid w:val="00FC56B5"/>
    <w:rsid w:val="00FC6971"/>
    <w:rsid w:val="00FC7163"/>
    <w:rsid w:val="00FD0987"/>
    <w:rsid w:val="00FD318B"/>
    <w:rsid w:val="00FD33FE"/>
    <w:rsid w:val="00FD5C42"/>
    <w:rsid w:val="00FD7836"/>
    <w:rsid w:val="00FE1887"/>
    <w:rsid w:val="00FF30C8"/>
    <w:rsid w:val="00FF4A45"/>
    <w:rsid w:val="00FF4CC4"/>
    <w:rsid w:val="00FF50E5"/>
    <w:rsid w:val="00FF7B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B394A1"/>
  <w15:docId w15:val="{E954A630-74DF-40EF-A92D-44786A580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2A0811"/>
    <w:rPr>
      <w:rFonts w:ascii="Ubuntu" w:hAnsi="Ubuntu"/>
      <w:sz w:val="22"/>
      <w:szCs w:val="24"/>
      <w:lang w:eastAsia="de-DE"/>
    </w:rPr>
  </w:style>
  <w:style w:type="paragraph" w:styleId="1">
    <w:name w:val="heading 1"/>
    <w:basedOn w:val="a"/>
    <w:next w:val="a"/>
    <w:link w:val="10"/>
    <w:qFormat/>
    <w:rsid w:val="008A57DA"/>
    <w:pPr>
      <w:keepNext/>
      <w:keepLines/>
      <w:spacing w:before="480"/>
      <w:outlineLvl w:val="0"/>
    </w:pPr>
    <w:rPr>
      <w:rFonts w:eastAsiaTheme="majorEastAsia" w:cstheme="majorBidi"/>
      <w:b/>
      <w:bCs/>
      <w:color w:val="1F497D" w:themeColor="text2"/>
      <w:sz w:val="40"/>
      <w:szCs w:val="40"/>
    </w:rPr>
  </w:style>
  <w:style w:type="paragraph" w:styleId="2">
    <w:name w:val="heading 2"/>
    <w:basedOn w:val="a"/>
    <w:next w:val="a"/>
    <w:link w:val="20"/>
    <w:semiHidden/>
    <w:unhideWhenUsed/>
    <w:qFormat/>
    <w:rsid w:val="00575F7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07536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FF50E5"/>
    <w:rPr>
      <w:color w:val="0000FF"/>
      <w:u w:val="single"/>
    </w:rPr>
  </w:style>
  <w:style w:type="table" w:styleId="a4">
    <w:name w:val="Table Grid"/>
    <w:basedOn w:val="a1"/>
    <w:uiPriority w:val="59"/>
    <w:rsid w:val="00FF50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FollowedHyperlink"/>
    <w:rsid w:val="009A7AE3"/>
    <w:rPr>
      <w:color w:val="800080"/>
      <w:u w:val="single"/>
    </w:rPr>
  </w:style>
  <w:style w:type="character" w:styleId="a6">
    <w:name w:val="annotation reference"/>
    <w:semiHidden/>
    <w:rsid w:val="00021C32"/>
    <w:rPr>
      <w:sz w:val="16"/>
      <w:szCs w:val="16"/>
    </w:rPr>
  </w:style>
  <w:style w:type="paragraph" w:styleId="a7">
    <w:name w:val="annotation text"/>
    <w:basedOn w:val="a"/>
    <w:semiHidden/>
    <w:rsid w:val="00021C32"/>
    <w:rPr>
      <w:szCs w:val="20"/>
    </w:rPr>
  </w:style>
  <w:style w:type="paragraph" w:styleId="a8">
    <w:name w:val="annotation subject"/>
    <w:basedOn w:val="a7"/>
    <w:next w:val="a7"/>
    <w:semiHidden/>
    <w:rsid w:val="00021C32"/>
    <w:rPr>
      <w:b/>
      <w:bCs/>
    </w:rPr>
  </w:style>
  <w:style w:type="paragraph" w:styleId="a9">
    <w:name w:val="Balloon Text"/>
    <w:basedOn w:val="a"/>
    <w:semiHidden/>
    <w:rsid w:val="00021C32"/>
    <w:rPr>
      <w:rFonts w:ascii="Tahoma" w:hAnsi="Tahoma" w:cs="Tahoma"/>
      <w:sz w:val="16"/>
      <w:szCs w:val="16"/>
    </w:rPr>
  </w:style>
  <w:style w:type="paragraph" w:styleId="aa">
    <w:name w:val="Document Map"/>
    <w:basedOn w:val="a"/>
    <w:semiHidden/>
    <w:rsid w:val="009B7FBA"/>
    <w:pPr>
      <w:shd w:val="clear" w:color="auto" w:fill="000080"/>
    </w:pPr>
    <w:rPr>
      <w:rFonts w:ascii="Tahoma" w:hAnsi="Tahoma" w:cs="Tahoma"/>
      <w:szCs w:val="20"/>
    </w:rPr>
  </w:style>
  <w:style w:type="paragraph" w:styleId="ab">
    <w:name w:val="header"/>
    <w:basedOn w:val="a"/>
    <w:link w:val="ac"/>
    <w:rsid w:val="002657F5"/>
    <w:pPr>
      <w:tabs>
        <w:tab w:val="center" w:pos="4536"/>
        <w:tab w:val="right" w:pos="9072"/>
      </w:tabs>
    </w:pPr>
  </w:style>
  <w:style w:type="character" w:customStyle="1" w:styleId="ac">
    <w:name w:val="Верхний колонтитул Знак"/>
    <w:basedOn w:val="a0"/>
    <w:link w:val="ab"/>
    <w:rsid w:val="002657F5"/>
    <w:rPr>
      <w:szCs w:val="24"/>
      <w:lang w:eastAsia="de-DE"/>
    </w:rPr>
  </w:style>
  <w:style w:type="paragraph" w:styleId="ad">
    <w:name w:val="footer"/>
    <w:basedOn w:val="a"/>
    <w:link w:val="ae"/>
    <w:uiPriority w:val="99"/>
    <w:rsid w:val="002657F5"/>
    <w:pPr>
      <w:tabs>
        <w:tab w:val="center" w:pos="4536"/>
        <w:tab w:val="right" w:pos="9072"/>
      </w:tabs>
    </w:pPr>
  </w:style>
  <w:style w:type="character" w:customStyle="1" w:styleId="ae">
    <w:name w:val="Нижний колонтитул Знак"/>
    <w:basedOn w:val="a0"/>
    <w:link w:val="ad"/>
    <w:uiPriority w:val="99"/>
    <w:rsid w:val="002657F5"/>
    <w:rPr>
      <w:szCs w:val="24"/>
      <w:lang w:eastAsia="de-DE"/>
    </w:rPr>
  </w:style>
  <w:style w:type="paragraph" w:styleId="af">
    <w:name w:val="List Paragraph"/>
    <w:basedOn w:val="a"/>
    <w:uiPriority w:val="34"/>
    <w:qFormat/>
    <w:rsid w:val="00704660"/>
    <w:pPr>
      <w:ind w:left="720"/>
      <w:contextualSpacing/>
    </w:pPr>
  </w:style>
  <w:style w:type="paragraph" w:styleId="af0">
    <w:name w:val="Title"/>
    <w:basedOn w:val="berschriftMy"/>
    <w:next w:val="a"/>
    <w:link w:val="af1"/>
    <w:qFormat/>
    <w:rsid w:val="002A0811"/>
    <w:pPr>
      <w:pBdr>
        <w:bottom w:val="single" w:sz="8" w:space="1" w:color="1F497D" w:themeColor="text2"/>
      </w:pBdr>
    </w:pPr>
  </w:style>
  <w:style w:type="character" w:customStyle="1" w:styleId="af1">
    <w:name w:val="Заголовок Знак"/>
    <w:basedOn w:val="a0"/>
    <w:link w:val="af0"/>
    <w:rsid w:val="002A0811"/>
    <w:rPr>
      <w:rFonts w:ascii="Ubuntu" w:eastAsiaTheme="majorEastAsia" w:hAnsi="Ubuntu"/>
      <w:b/>
      <w:color w:val="17365D" w:themeColor="text2" w:themeShade="BF"/>
      <w:sz w:val="52"/>
      <w:szCs w:val="52"/>
      <w:lang w:eastAsia="de-DE"/>
    </w:rPr>
  </w:style>
  <w:style w:type="paragraph" w:styleId="af2">
    <w:name w:val="Subtitle"/>
    <w:basedOn w:val="Untertitel2"/>
    <w:next w:val="a"/>
    <w:link w:val="af3"/>
    <w:qFormat/>
    <w:rsid w:val="002A0811"/>
    <w:rPr>
      <w:color w:val="4F81BD" w:themeColor="accent1"/>
    </w:rPr>
  </w:style>
  <w:style w:type="character" w:customStyle="1" w:styleId="af3">
    <w:name w:val="Подзаголовок Знак"/>
    <w:basedOn w:val="a0"/>
    <w:link w:val="af2"/>
    <w:rsid w:val="002A0811"/>
    <w:rPr>
      <w:rFonts w:ascii="Ubuntu" w:eastAsiaTheme="majorEastAsia" w:hAnsi="Ubuntu" w:cstheme="majorBidi"/>
      <w:iCs/>
      <w:color w:val="4F81BD" w:themeColor="accent1"/>
      <w:spacing w:val="15"/>
      <w:sz w:val="28"/>
      <w:szCs w:val="36"/>
      <w:lang w:val="de-DE" w:eastAsia="de-DE"/>
    </w:rPr>
  </w:style>
  <w:style w:type="character" w:styleId="af4">
    <w:name w:val="line number"/>
    <w:basedOn w:val="a0"/>
    <w:semiHidden/>
    <w:unhideWhenUsed/>
    <w:rsid w:val="00030E1E"/>
  </w:style>
  <w:style w:type="paragraph" w:customStyle="1" w:styleId="DE7B8801F2B1483F98D539CC92927118">
    <w:name w:val="DE7B8801F2B1483F98D539CC92927118"/>
    <w:rsid w:val="00030E1E"/>
    <w:pPr>
      <w:spacing w:after="200" w:line="276" w:lineRule="auto"/>
    </w:pPr>
    <w:rPr>
      <w:rFonts w:asciiTheme="minorHAnsi" w:eastAsiaTheme="minorEastAsia" w:hAnsiTheme="minorHAnsi" w:cstheme="minorBidi"/>
      <w:sz w:val="22"/>
      <w:szCs w:val="22"/>
      <w:lang w:val="de-DE" w:eastAsia="de-DE"/>
    </w:rPr>
  </w:style>
  <w:style w:type="paragraph" w:customStyle="1" w:styleId="FooterOdd">
    <w:name w:val="Footer Odd"/>
    <w:basedOn w:val="a"/>
    <w:qFormat/>
    <w:rsid w:val="00030E1E"/>
    <w:pPr>
      <w:pBdr>
        <w:top w:val="single" w:sz="4" w:space="1" w:color="4F81BD" w:themeColor="accent1"/>
      </w:pBdr>
      <w:spacing w:after="180" w:line="264" w:lineRule="auto"/>
      <w:jc w:val="right"/>
    </w:pPr>
    <w:rPr>
      <w:rFonts w:eastAsiaTheme="minorEastAsia" w:cstheme="minorBidi"/>
      <w:color w:val="1F497D" w:themeColor="text2"/>
      <w:szCs w:val="23"/>
      <w:lang w:val="de-DE" w:eastAsia="ja-JP"/>
    </w:rPr>
  </w:style>
  <w:style w:type="character" w:customStyle="1" w:styleId="10">
    <w:name w:val="Заголовок 1 Знак"/>
    <w:basedOn w:val="a0"/>
    <w:link w:val="1"/>
    <w:rsid w:val="008A57DA"/>
    <w:rPr>
      <w:rFonts w:ascii="Ubuntu" w:eastAsiaTheme="majorEastAsia" w:hAnsi="Ubuntu" w:cstheme="majorBidi"/>
      <w:b/>
      <w:bCs/>
      <w:color w:val="1F497D" w:themeColor="text2"/>
      <w:sz w:val="40"/>
      <w:szCs w:val="40"/>
      <w:lang w:eastAsia="de-DE"/>
    </w:rPr>
  </w:style>
  <w:style w:type="character" w:customStyle="1" w:styleId="30">
    <w:name w:val="Заголовок 3 Знак"/>
    <w:basedOn w:val="a0"/>
    <w:link w:val="3"/>
    <w:semiHidden/>
    <w:rsid w:val="00075361"/>
    <w:rPr>
      <w:rFonts w:asciiTheme="majorHAnsi" w:eastAsiaTheme="majorEastAsia" w:hAnsiTheme="majorHAnsi" w:cstheme="majorBidi"/>
      <w:b/>
      <w:bCs/>
      <w:color w:val="4F81BD" w:themeColor="accent1"/>
      <w:sz w:val="24"/>
      <w:szCs w:val="24"/>
      <w:lang w:eastAsia="de-DE"/>
    </w:rPr>
  </w:style>
  <w:style w:type="character" w:customStyle="1" w:styleId="repository-meta-content">
    <w:name w:val="repository-meta-content"/>
    <w:basedOn w:val="a0"/>
    <w:rsid w:val="00547651"/>
  </w:style>
  <w:style w:type="character" w:customStyle="1" w:styleId="20">
    <w:name w:val="Заголовок 2 Знак"/>
    <w:basedOn w:val="a0"/>
    <w:link w:val="2"/>
    <w:semiHidden/>
    <w:rsid w:val="00575F7A"/>
    <w:rPr>
      <w:rFonts w:asciiTheme="majorHAnsi" w:eastAsiaTheme="majorEastAsia" w:hAnsiTheme="majorHAnsi" w:cstheme="majorBidi"/>
      <w:b/>
      <w:bCs/>
      <w:color w:val="4F81BD" w:themeColor="accent1"/>
      <w:sz w:val="26"/>
      <w:szCs w:val="26"/>
      <w:lang w:eastAsia="de-DE"/>
    </w:rPr>
  </w:style>
  <w:style w:type="paragraph" w:customStyle="1" w:styleId="Untertitel2">
    <w:name w:val="Untertitel 2"/>
    <w:basedOn w:val="a"/>
    <w:link w:val="Untertitel2Zchn"/>
    <w:rsid w:val="008F0D5A"/>
    <w:pPr>
      <w:numPr>
        <w:ilvl w:val="1"/>
      </w:numPr>
      <w:jc w:val="center"/>
    </w:pPr>
    <w:rPr>
      <w:rFonts w:eastAsiaTheme="majorEastAsia" w:cstheme="majorBidi"/>
      <w:iCs/>
      <w:color w:val="1F497D" w:themeColor="text2"/>
      <w:spacing w:val="15"/>
      <w:sz w:val="28"/>
      <w:szCs w:val="36"/>
      <w:lang w:val="de-DE"/>
    </w:rPr>
  </w:style>
  <w:style w:type="paragraph" w:customStyle="1" w:styleId="berschriftMy">
    <w:name w:val="Überschrift My"/>
    <w:basedOn w:val="a"/>
    <w:link w:val="berschriftMyZchn"/>
    <w:rsid w:val="008F0D5A"/>
    <w:pPr>
      <w:jc w:val="center"/>
    </w:pPr>
    <w:rPr>
      <w:rFonts w:eastAsiaTheme="majorEastAsia"/>
      <w:b/>
      <w:color w:val="17365D" w:themeColor="text2" w:themeShade="BF"/>
      <w:sz w:val="52"/>
      <w:szCs w:val="52"/>
    </w:rPr>
  </w:style>
  <w:style w:type="character" w:customStyle="1" w:styleId="Untertitel2Zchn">
    <w:name w:val="Untertitel 2 Zchn"/>
    <w:basedOn w:val="a0"/>
    <w:link w:val="Untertitel2"/>
    <w:rsid w:val="008F0D5A"/>
    <w:rPr>
      <w:rFonts w:ascii="Ubuntu" w:eastAsiaTheme="majorEastAsia" w:hAnsi="Ubuntu" w:cstheme="majorBidi"/>
      <w:iCs/>
      <w:color w:val="1F497D" w:themeColor="text2"/>
      <w:spacing w:val="15"/>
      <w:sz w:val="28"/>
      <w:szCs w:val="36"/>
      <w:lang w:val="de-DE" w:eastAsia="de-DE"/>
    </w:rPr>
  </w:style>
  <w:style w:type="character" w:customStyle="1" w:styleId="berschriftMyZchn">
    <w:name w:val="Überschrift My Zchn"/>
    <w:basedOn w:val="a0"/>
    <w:link w:val="berschriftMy"/>
    <w:rsid w:val="008F0D5A"/>
    <w:rPr>
      <w:rFonts w:ascii="Ubuntu" w:eastAsiaTheme="majorEastAsia" w:hAnsi="Ubuntu"/>
      <w:b/>
      <w:color w:val="17365D" w:themeColor="text2" w:themeShade="BF"/>
      <w:sz w:val="52"/>
      <w:szCs w:val="5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25743">
      <w:bodyDiv w:val="1"/>
      <w:marLeft w:val="0"/>
      <w:marRight w:val="0"/>
      <w:marTop w:val="0"/>
      <w:marBottom w:val="0"/>
      <w:divBdr>
        <w:top w:val="none" w:sz="0" w:space="0" w:color="auto"/>
        <w:left w:val="none" w:sz="0" w:space="0" w:color="auto"/>
        <w:bottom w:val="none" w:sz="0" w:space="0" w:color="auto"/>
        <w:right w:val="none" w:sz="0" w:space="0" w:color="auto"/>
      </w:divBdr>
    </w:div>
    <w:div w:id="747964212">
      <w:bodyDiv w:val="1"/>
      <w:marLeft w:val="0"/>
      <w:marRight w:val="0"/>
      <w:marTop w:val="0"/>
      <w:marBottom w:val="0"/>
      <w:divBdr>
        <w:top w:val="none" w:sz="0" w:space="0" w:color="auto"/>
        <w:left w:val="none" w:sz="0" w:space="0" w:color="auto"/>
        <w:bottom w:val="none" w:sz="0" w:space="0" w:color="auto"/>
        <w:right w:val="none" w:sz="0" w:space="0" w:color="auto"/>
      </w:divBdr>
    </w:div>
    <w:div w:id="972102524">
      <w:bodyDiv w:val="1"/>
      <w:marLeft w:val="0"/>
      <w:marRight w:val="0"/>
      <w:marTop w:val="0"/>
      <w:marBottom w:val="0"/>
      <w:divBdr>
        <w:top w:val="none" w:sz="0" w:space="0" w:color="auto"/>
        <w:left w:val="none" w:sz="0" w:space="0" w:color="auto"/>
        <w:bottom w:val="none" w:sz="0" w:space="0" w:color="auto"/>
        <w:right w:val="none" w:sz="0" w:space="0" w:color="auto"/>
      </w:divBdr>
    </w:div>
    <w:div w:id="1244879989">
      <w:bodyDiv w:val="1"/>
      <w:marLeft w:val="0"/>
      <w:marRight w:val="0"/>
      <w:marTop w:val="0"/>
      <w:marBottom w:val="0"/>
      <w:divBdr>
        <w:top w:val="none" w:sz="0" w:space="0" w:color="auto"/>
        <w:left w:val="none" w:sz="0" w:space="0" w:color="auto"/>
        <w:bottom w:val="none" w:sz="0" w:space="0" w:color="auto"/>
        <w:right w:val="none" w:sz="0" w:space="0" w:color="auto"/>
      </w:divBdr>
    </w:div>
    <w:div w:id="152929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ing@rdc-tec.gmbh"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www.rdc-tec.gmbh"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sulting@rdc-tec.gmbh"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rdc-tec.gmbh" TargetMode="External"/><Relationship Id="rId1" Type="http://schemas.openxmlformats.org/officeDocument/2006/relationships/hyperlink" Target="mailto:consulting@rdc-tec.gmb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B9870-C147-4A45-84A5-F7A754B3A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1955</Words>
  <Characters>12320</Characters>
  <Application>Microsoft Office Word</Application>
  <DocSecurity>0</DocSecurity>
  <Lines>102</Lines>
  <Paragraphs>28</Paragraphs>
  <ScaleCrop>false</ScaleCrop>
  <HeadingPairs>
    <vt:vector size="6" baseType="variant">
      <vt:variant>
        <vt:lpstr>Название</vt:lpstr>
      </vt:variant>
      <vt:variant>
        <vt:i4>1</vt:i4>
      </vt:variant>
      <vt:variant>
        <vt:lpstr>Titel</vt:lpstr>
      </vt:variant>
      <vt:variant>
        <vt:i4>1</vt:i4>
      </vt:variant>
      <vt:variant>
        <vt:lpstr>Title</vt:lpstr>
      </vt:variant>
      <vt:variant>
        <vt:i4>1</vt:i4>
      </vt:variant>
    </vt:vector>
  </HeadingPairs>
  <TitlesOfParts>
    <vt:vector size="3" baseType="lpstr">
      <vt:lpstr>Andrey Belkin</vt:lpstr>
      <vt:lpstr>Andrey Belkin</vt:lpstr>
      <vt:lpstr>Andrey Belkin</vt:lpstr>
    </vt:vector>
  </TitlesOfParts>
  <Company>Elfrah</Company>
  <LinksUpToDate>false</LinksUpToDate>
  <CharactersWithSpaces>14247</CharactersWithSpaces>
  <SharedDoc>false</SharedDoc>
  <HLinks>
    <vt:vector size="12" baseType="variant">
      <vt:variant>
        <vt:i4>3014689</vt:i4>
      </vt:variant>
      <vt:variant>
        <vt:i4>3</vt:i4>
      </vt:variant>
      <vt:variant>
        <vt:i4>0</vt:i4>
      </vt:variant>
      <vt:variant>
        <vt:i4>5</vt:i4>
      </vt:variant>
      <vt:variant>
        <vt:lpwstr>http://www.brainbench.com/</vt:lpwstr>
      </vt:variant>
      <vt:variant>
        <vt:lpwstr/>
      </vt:variant>
      <vt:variant>
        <vt:i4>6684752</vt:i4>
      </vt:variant>
      <vt:variant>
        <vt:i4>0</vt:i4>
      </vt:variant>
      <vt:variant>
        <vt:i4>0</vt:i4>
      </vt:variant>
      <vt:variant>
        <vt:i4>5</vt:i4>
      </vt:variant>
      <vt:variant>
        <vt:lpwstr>mailto:belkin@kit.edu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Andrey Belkin</dc:title>
  <dc:creator>Andrey Belkin</dc:creator>
  <cp:lastModifiedBy>Andrey Belkin</cp:lastModifiedBy>
  <cp:revision>59</cp:revision>
  <cp:lastPrinted>2019-02-06T18:33:00Z</cp:lastPrinted>
  <dcterms:created xsi:type="dcterms:W3CDTF">2017-11-06T22:46:00Z</dcterms:created>
  <dcterms:modified xsi:type="dcterms:W3CDTF">2019-02-06T18:33:00Z</dcterms:modified>
</cp:coreProperties>
</file>